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7DD8" w14:textId="77777777" w:rsidR="00536877" w:rsidRPr="001B35F0" w:rsidRDefault="008361D7">
      <w:pPr>
        <w:spacing w:line="240" w:lineRule="auto"/>
        <w:ind w:left="-566"/>
        <w:rPr>
          <w:b/>
          <w:sz w:val="24"/>
          <w:szCs w:val="24"/>
          <w:lang w:val="nl-NL"/>
        </w:rPr>
      </w:pPr>
      <w:r w:rsidRPr="001B35F0">
        <w:rPr>
          <w:b/>
          <w:sz w:val="24"/>
          <w:szCs w:val="24"/>
          <w:lang w:val="nl-NL"/>
        </w:rPr>
        <w:t>Medezeggenschapsraad Wolfert van Borselen Scholengroep</w:t>
      </w:r>
    </w:p>
    <w:p w14:paraId="3249B038" w14:textId="77777777" w:rsidR="00536877" w:rsidRPr="001B35F0" w:rsidRDefault="00536877">
      <w:pPr>
        <w:spacing w:line="240" w:lineRule="auto"/>
        <w:ind w:left="-566"/>
        <w:rPr>
          <w:b/>
          <w:sz w:val="24"/>
          <w:szCs w:val="24"/>
          <w:lang w:val="nl-NL"/>
        </w:rPr>
      </w:pPr>
    </w:p>
    <w:p w14:paraId="4FFA2BC9" w14:textId="77777777" w:rsidR="00536877" w:rsidRPr="001B35F0" w:rsidRDefault="008361D7">
      <w:pPr>
        <w:spacing w:line="240" w:lineRule="auto"/>
        <w:ind w:left="-566"/>
        <w:rPr>
          <w:sz w:val="24"/>
          <w:szCs w:val="24"/>
          <w:lang w:val="nl-NL"/>
        </w:rPr>
      </w:pPr>
      <w:r w:rsidRPr="001B35F0">
        <w:rPr>
          <w:b/>
          <w:sz w:val="24"/>
          <w:szCs w:val="24"/>
          <w:lang w:val="nl-NL"/>
        </w:rPr>
        <w:t xml:space="preserve">Aanwezig: </w:t>
      </w:r>
      <w:r w:rsidRPr="001B35F0">
        <w:rPr>
          <w:sz w:val="24"/>
          <w:szCs w:val="24"/>
          <w:lang w:val="nl-NL"/>
        </w:rPr>
        <w:t>Freek Groeneweg, Jelle Meens, Philip Westra, Marthe Poot, Inger de Wit, Joey Niemantsverdriet, Piet de Zeeuw, Luc Spitholt, Esther van Oosten, Daniël Simon, Oemaima el Ouakili</w:t>
      </w:r>
    </w:p>
    <w:p w14:paraId="4B6E96E2" w14:textId="77777777" w:rsidR="00536877" w:rsidRPr="001B35F0" w:rsidRDefault="00536877">
      <w:pPr>
        <w:spacing w:line="240" w:lineRule="auto"/>
        <w:ind w:left="-566"/>
        <w:rPr>
          <w:sz w:val="24"/>
          <w:szCs w:val="24"/>
          <w:lang w:val="nl-NL"/>
        </w:rPr>
      </w:pPr>
    </w:p>
    <w:p w14:paraId="6C9F4646" w14:textId="77777777" w:rsidR="00536877" w:rsidRPr="001B35F0" w:rsidRDefault="008361D7">
      <w:pPr>
        <w:spacing w:line="240" w:lineRule="auto"/>
        <w:ind w:left="-566"/>
        <w:rPr>
          <w:sz w:val="24"/>
          <w:szCs w:val="24"/>
          <w:lang w:val="nl-NL"/>
        </w:rPr>
      </w:pPr>
      <w:r w:rsidRPr="001B35F0">
        <w:rPr>
          <w:sz w:val="24"/>
          <w:szCs w:val="24"/>
          <w:lang w:val="nl-NL"/>
        </w:rPr>
        <w:t>DB: Bart Oremus, Matthijs Ruitenberg</w:t>
      </w:r>
    </w:p>
    <w:p w14:paraId="3557D408" w14:textId="77777777" w:rsidR="00536877" w:rsidRPr="001B35F0" w:rsidRDefault="00536877">
      <w:pPr>
        <w:spacing w:line="240" w:lineRule="auto"/>
        <w:ind w:left="-566"/>
        <w:rPr>
          <w:sz w:val="24"/>
          <w:szCs w:val="24"/>
          <w:lang w:val="nl-NL"/>
        </w:rPr>
      </w:pPr>
    </w:p>
    <w:p w14:paraId="056E0044" w14:textId="77777777" w:rsidR="00536877" w:rsidRPr="001B35F0" w:rsidRDefault="008361D7">
      <w:pPr>
        <w:spacing w:line="240" w:lineRule="auto"/>
        <w:ind w:left="-566"/>
        <w:rPr>
          <w:sz w:val="24"/>
          <w:szCs w:val="24"/>
          <w:lang w:val="nl-NL"/>
        </w:rPr>
      </w:pPr>
      <w:r w:rsidRPr="001B35F0">
        <w:rPr>
          <w:b/>
          <w:sz w:val="24"/>
          <w:szCs w:val="24"/>
          <w:lang w:val="nl-NL"/>
        </w:rPr>
        <w:t xml:space="preserve">Afwezig met bericht: </w:t>
      </w:r>
      <w:r w:rsidRPr="001B35F0">
        <w:rPr>
          <w:sz w:val="24"/>
          <w:szCs w:val="24"/>
          <w:lang w:val="nl-NL"/>
        </w:rPr>
        <w:t>Jurrien Cremers, Per</w:t>
      </w:r>
      <w:r w:rsidRPr="001B35F0">
        <w:rPr>
          <w:sz w:val="24"/>
          <w:szCs w:val="24"/>
          <w:lang w:val="nl-NL"/>
        </w:rPr>
        <w:t>ry Nagelkerken, Lina Amghar</w:t>
      </w:r>
    </w:p>
    <w:p w14:paraId="680CDD82" w14:textId="77777777" w:rsidR="00536877" w:rsidRPr="001B35F0" w:rsidRDefault="00536877">
      <w:pPr>
        <w:spacing w:line="240" w:lineRule="auto"/>
        <w:ind w:left="-566"/>
        <w:rPr>
          <w:sz w:val="24"/>
          <w:szCs w:val="24"/>
          <w:lang w:val="nl-NL"/>
        </w:rPr>
      </w:pPr>
    </w:p>
    <w:p w14:paraId="509AB5E4" w14:textId="77777777" w:rsidR="00536877" w:rsidRDefault="008361D7">
      <w:pPr>
        <w:spacing w:line="240" w:lineRule="auto"/>
        <w:ind w:left="-566"/>
        <w:rPr>
          <w:sz w:val="24"/>
          <w:szCs w:val="24"/>
        </w:rPr>
      </w:pPr>
      <w:r>
        <w:rPr>
          <w:b/>
          <w:sz w:val="24"/>
          <w:szCs w:val="24"/>
        </w:rPr>
        <w:t xml:space="preserve">Afwezig zonder bericht: </w:t>
      </w:r>
      <w:r>
        <w:rPr>
          <w:sz w:val="24"/>
          <w:szCs w:val="24"/>
        </w:rPr>
        <w:t>Cynthia Christiani</w:t>
      </w:r>
    </w:p>
    <w:p w14:paraId="5A40DAB9" w14:textId="77777777" w:rsidR="00536877" w:rsidRDefault="00536877">
      <w:pPr>
        <w:spacing w:line="240" w:lineRule="auto"/>
        <w:rPr>
          <w:sz w:val="24"/>
          <w:szCs w:val="24"/>
        </w:rPr>
      </w:pPr>
    </w:p>
    <w:p w14:paraId="0513BE75" w14:textId="77777777" w:rsidR="00536877" w:rsidRDefault="008361D7">
      <w:pPr>
        <w:spacing w:line="240" w:lineRule="auto"/>
        <w:ind w:left="-708" w:right="-144"/>
        <w:rPr>
          <w:b/>
          <w:sz w:val="24"/>
          <w:szCs w:val="24"/>
        </w:rPr>
      </w:pPr>
      <w:r>
        <w:rPr>
          <w:b/>
          <w:sz w:val="24"/>
          <w:szCs w:val="24"/>
        </w:rPr>
        <w:t>Agenda MR-vergadering: dinsdag 11 januari, aanvang 19.30u</w:t>
      </w:r>
    </w:p>
    <w:p w14:paraId="617E3A69" w14:textId="77777777" w:rsidR="00536877" w:rsidRDefault="008361D7">
      <w:pPr>
        <w:spacing w:line="240" w:lineRule="auto"/>
        <w:ind w:left="-708" w:right="-144"/>
        <w:rPr>
          <w:sz w:val="24"/>
          <w:szCs w:val="24"/>
        </w:rPr>
      </w:pPr>
      <w:r>
        <w:rPr>
          <w:b/>
          <w:sz w:val="24"/>
          <w:szCs w:val="24"/>
        </w:rPr>
        <w:t>Locatie: online</w:t>
      </w:r>
      <w:r>
        <w:rPr>
          <w:sz w:val="24"/>
          <w:szCs w:val="24"/>
        </w:rPr>
        <w:t xml:space="preserve"> i.v.m. Corona</w:t>
      </w:r>
    </w:p>
    <w:tbl>
      <w:tblPr>
        <w:tblStyle w:val="a5"/>
        <w:tblW w:w="1072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925"/>
        <w:gridCol w:w="930"/>
      </w:tblGrid>
      <w:tr w:rsidR="00536877" w14:paraId="2C5F3159" w14:textId="77777777">
        <w:trPr>
          <w:trHeight w:val="20"/>
        </w:trPr>
        <w:tc>
          <w:tcPr>
            <w:tcW w:w="870" w:type="dxa"/>
          </w:tcPr>
          <w:p w14:paraId="4293B8EB" w14:textId="77777777" w:rsidR="00536877" w:rsidRDefault="00536877">
            <w:pPr>
              <w:spacing w:line="240" w:lineRule="auto"/>
              <w:ind w:left="318" w:hanging="720"/>
              <w:rPr>
                <w:b/>
                <w:sz w:val="24"/>
                <w:szCs w:val="24"/>
              </w:rPr>
            </w:pPr>
          </w:p>
        </w:tc>
        <w:tc>
          <w:tcPr>
            <w:tcW w:w="8925" w:type="dxa"/>
            <w:vAlign w:val="center"/>
          </w:tcPr>
          <w:p w14:paraId="3829E2FE" w14:textId="77777777" w:rsidR="00536877" w:rsidRDefault="008361D7">
            <w:pPr>
              <w:spacing w:line="240" w:lineRule="auto"/>
              <w:rPr>
                <w:b/>
                <w:sz w:val="24"/>
                <w:szCs w:val="24"/>
              </w:rPr>
            </w:pPr>
            <w:r>
              <w:rPr>
                <w:b/>
                <w:sz w:val="24"/>
                <w:szCs w:val="24"/>
              </w:rPr>
              <w:t>MR Vergadering</w:t>
            </w:r>
          </w:p>
        </w:tc>
        <w:tc>
          <w:tcPr>
            <w:tcW w:w="930" w:type="dxa"/>
            <w:vAlign w:val="center"/>
          </w:tcPr>
          <w:p w14:paraId="39F5F906" w14:textId="77777777" w:rsidR="00536877" w:rsidRDefault="008361D7">
            <w:pPr>
              <w:spacing w:line="240" w:lineRule="auto"/>
              <w:rPr>
                <w:b/>
                <w:sz w:val="24"/>
                <w:szCs w:val="24"/>
              </w:rPr>
            </w:pPr>
            <w:r>
              <w:rPr>
                <w:b/>
                <w:sz w:val="24"/>
                <w:szCs w:val="24"/>
              </w:rPr>
              <w:t>19:30</w:t>
            </w:r>
          </w:p>
        </w:tc>
      </w:tr>
      <w:tr w:rsidR="00536877" w14:paraId="4F42FF38" w14:textId="77777777">
        <w:trPr>
          <w:trHeight w:val="20"/>
        </w:trPr>
        <w:tc>
          <w:tcPr>
            <w:tcW w:w="870" w:type="dxa"/>
          </w:tcPr>
          <w:p w14:paraId="5AF4F8D3" w14:textId="77777777" w:rsidR="00536877" w:rsidRDefault="008361D7">
            <w:pPr>
              <w:spacing w:line="240" w:lineRule="auto"/>
              <w:rPr>
                <w:sz w:val="24"/>
                <w:szCs w:val="24"/>
              </w:rPr>
            </w:pPr>
            <w:r>
              <w:rPr>
                <w:sz w:val="24"/>
                <w:szCs w:val="24"/>
              </w:rPr>
              <w:t>1.</w:t>
            </w:r>
          </w:p>
        </w:tc>
        <w:tc>
          <w:tcPr>
            <w:tcW w:w="8925" w:type="dxa"/>
            <w:vAlign w:val="center"/>
          </w:tcPr>
          <w:p w14:paraId="02FA9A29" w14:textId="77777777" w:rsidR="00536877" w:rsidRDefault="008361D7">
            <w:pPr>
              <w:spacing w:line="240" w:lineRule="auto"/>
              <w:rPr>
                <w:b/>
                <w:sz w:val="24"/>
                <w:szCs w:val="24"/>
              </w:rPr>
            </w:pPr>
            <w:r>
              <w:rPr>
                <w:b/>
                <w:sz w:val="24"/>
                <w:szCs w:val="24"/>
              </w:rPr>
              <w:t>Opening vergadering</w:t>
            </w:r>
          </w:p>
          <w:p w14:paraId="62F8D2C3" w14:textId="77777777" w:rsidR="00536877" w:rsidRDefault="008361D7">
            <w:pPr>
              <w:spacing w:line="240" w:lineRule="auto"/>
              <w:rPr>
                <w:sz w:val="24"/>
                <w:szCs w:val="24"/>
              </w:rPr>
            </w:pPr>
            <w:r>
              <w:rPr>
                <w:sz w:val="24"/>
                <w:szCs w:val="24"/>
              </w:rPr>
              <w:t>De vergadering wordt om 19:30 geopend.</w:t>
            </w:r>
          </w:p>
        </w:tc>
        <w:tc>
          <w:tcPr>
            <w:tcW w:w="930" w:type="dxa"/>
            <w:vAlign w:val="center"/>
          </w:tcPr>
          <w:p w14:paraId="7EBA61B3" w14:textId="77777777" w:rsidR="00536877" w:rsidRDefault="00536877">
            <w:pPr>
              <w:spacing w:line="240" w:lineRule="auto"/>
              <w:rPr>
                <w:sz w:val="24"/>
                <w:szCs w:val="24"/>
              </w:rPr>
            </w:pPr>
          </w:p>
        </w:tc>
      </w:tr>
      <w:tr w:rsidR="00536877" w14:paraId="4EC9FBDD" w14:textId="77777777">
        <w:trPr>
          <w:trHeight w:val="20"/>
        </w:trPr>
        <w:tc>
          <w:tcPr>
            <w:tcW w:w="870" w:type="dxa"/>
          </w:tcPr>
          <w:p w14:paraId="5845F676" w14:textId="77777777" w:rsidR="00536877" w:rsidRDefault="008361D7">
            <w:pPr>
              <w:spacing w:line="240" w:lineRule="auto"/>
              <w:rPr>
                <w:sz w:val="24"/>
                <w:szCs w:val="24"/>
              </w:rPr>
            </w:pPr>
            <w:r>
              <w:rPr>
                <w:sz w:val="24"/>
                <w:szCs w:val="24"/>
              </w:rPr>
              <w:t>2.</w:t>
            </w:r>
          </w:p>
        </w:tc>
        <w:tc>
          <w:tcPr>
            <w:tcW w:w="8925" w:type="dxa"/>
            <w:vAlign w:val="center"/>
          </w:tcPr>
          <w:p w14:paraId="0F0CF505" w14:textId="77777777" w:rsidR="00536877" w:rsidRDefault="008361D7">
            <w:pPr>
              <w:spacing w:line="240" w:lineRule="auto"/>
              <w:rPr>
                <w:b/>
                <w:sz w:val="24"/>
                <w:szCs w:val="24"/>
              </w:rPr>
            </w:pPr>
            <w:r>
              <w:rPr>
                <w:b/>
                <w:sz w:val="24"/>
                <w:szCs w:val="24"/>
              </w:rPr>
              <w:t xml:space="preserve">Vaststelling agenda </w:t>
            </w:r>
          </w:p>
          <w:p w14:paraId="7F2086B9" w14:textId="77777777" w:rsidR="00536877" w:rsidRDefault="008361D7">
            <w:pPr>
              <w:spacing w:line="240" w:lineRule="auto"/>
              <w:rPr>
                <w:sz w:val="24"/>
                <w:szCs w:val="24"/>
              </w:rPr>
            </w:pPr>
            <w:r>
              <w:rPr>
                <w:sz w:val="24"/>
                <w:szCs w:val="24"/>
              </w:rPr>
              <w:t>Punt 15 komt te vervallen i.v.m. niet tijdig aanleveren van de evaluatie. Verder blijft de agenda ongewijzigd.</w:t>
            </w:r>
          </w:p>
        </w:tc>
        <w:tc>
          <w:tcPr>
            <w:tcW w:w="930" w:type="dxa"/>
            <w:vAlign w:val="center"/>
          </w:tcPr>
          <w:p w14:paraId="1DDD531B" w14:textId="77777777" w:rsidR="00536877" w:rsidRDefault="00536877">
            <w:pPr>
              <w:spacing w:line="240" w:lineRule="auto"/>
              <w:rPr>
                <w:sz w:val="24"/>
                <w:szCs w:val="24"/>
              </w:rPr>
            </w:pPr>
          </w:p>
        </w:tc>
      </w:tr>
      <w:tr w:rsidR="00536877" w14:paraId="57262B8C" w14:textId="77777777">
        <w:trPr>
          <w:trHeight w:val="20"/>
        </w:trPr>
        <w:tc>
          <w:tcPr>
            <w:tcW w:w="870" w:type="dxa"/>
          </w:tcPr>
          <w:p w14:paraId="35D02AF2" w14:textId="77777777" w:rsidR="00536877" w:rsidRDefault="008361D7">
            <w:pPr>
              <w:spacing w:line="240" w:lineRule="auto"/>
              <w:rPr>
                <w:sz w:val="24"/>
                <w:szCs w:val="24"/>
              </w:rPr>
            </w:pPr>
            <w:r>
              <w:rPr>
                <w:sz w:val="24"/>
                <w:szCs w:val="24"/>
              </w:rPr>
              <w:t>3.</w:t>
            </w:r>
          </w:p>
        </w:tc>
        <w:tc>
          <w:tcPr>
            <w:tcW w:w="8925" w:type="dxa"/>
            <w:vAlign w:val="center"/>
          </w:tcPr>
          <w:p w14:paraId="0E0C61B4" w14:textId="77777777" w:rsidR="00536877" w:rsidRDefault="008361D7">
            <w:pPr>
              <w:spacing w:line="240" w:lineRule="auto"/>
              <w:rPr>
                <w:b/>
                <w:sz w:val="24"/>
                <w:szCs w:val="24"/>
              </w:rPr>
            </w:pPr>
            <w:r>
              <w:rPr>
                <w:b/>
                <w:sz w:val="24"/>
                <w:szCs w:val="24"/>
              </w:rPr>
              <w:t>Notulen en besluitenlijst MR vergadering 24 november</w:t>
            </w:r>
          </w:p>
          <w:p w14:paraId="0C0CFD6D" w14:textId="77777777" w:rsidR="00536877" w:rsidRDefault="00536877">
            <w:pPr>
              <w:spacing w:line="240" w:lineRule="auto"/>
              <w:rPr>
                <w:sz w:val="24"/>
                <w:szCs w:val="24"/>
              </w:rPr>
            </w:pPr>
          </w:p>
          <w:p w14:paraId="6962F990" w14:textId="77777777" w:rsidR="00536877" w:rsidRDefault="008361D7">
            <w:pPr>
              <w:spacing w:line="240" w:lineRule="auto"/>
              <w:rPr>
                <w:sz w:val="24"/>
                <w:szCs w:val="24"/>
              </w:rPr>
            </w:pPr>
            <w:r>
              <w:rPr>
                <w:sz w:val="24"/>
                <w:szCs w:val="24"/>
              </w:rPr>
              <w:t>De secretaris wordt v</w:t>
            </w:r>
            <w:r>
              <w:rPr>
                <w:sz w:val="24"/>
                <w:szCs w:val="24"/>
              </w:rPr>
              <w:t>erzocht om ook het gespreksverslag met betrekking tot MR 2.0 toe te voegen aan de vergadermap.</w:t>
            </w:r>
          </w:p>
          <w:p w14:paraId="150D07A5" w14:textId="77777777" w:rsidR="00536877" w:rsidRDefault="00536877">
            <w:pPr>
              <w:spacing w:line="240" w:lineRule="auto"/>
              <w:rPr>
                <w:sz w:val="24"/>
                <w:szCs w:val="24"/>
              </w:rPr>
            </w:pPr>
          </w:p>
          <w:p w14:paraId="2FEB01DC" w14:textId="77777777" w:rsidR="00536877" w:rsidRDefault="008361D7">
            <w:pPr>
              <w:spacing w:line="240" w:lineRule="auto"/>
              <w:rPr>
                <w:sz w:val="24"/>
                <w:szCs w:val="24"/>
              </w:rPr>
            </w:pPr>
            <w:r>
              <w:rPr>
                <w:sz w:val="24"/>
                <w:szCs w:val="24"/>
              </w:rPr>
              <w:t>De voorzitter heeft contact gehad met de AOB n.a.v. de vorige MR vergadering waarin de verlenging van zittingstermijnen is besproken. Hieruit is naar voren geko</w:t>
            </w:r>
            <w:r>
              <w:rPr>
                <w:sz w:val="24"/>
                <w:szCs w:val="24"/>
              </w:rPr>
              <w:t xml:space="preserve">men dat dit niet zomaar kan en dat dit altijd een tweederde meerderheid vanuit de MR nodig heeft. Ook heeft de AD een alternatief voorstel gedaan met betrekking tot de voortgang van de MR, hierover zullen we vanavond uitgebreid spreken. </w:t>
            </w:r>
          </w:p>
          <w:p w14:paraId="65B3223F" w14:textId="77777777" w:rsidR="00536877" w:rsidRDefault="00536877">
            <w:pPr>
              <w:spacing w:line="240" w:lineRule="auto"/>
              <w:rPr>
                <w:i/>
                <w:sz w:val="24"/>
                <w:szCs w:val="24"/>
              </w:rPr>
            </w:pPr>
          </w:p>
          <w:p w14:paraId="2435B61C" w14:textId="77777777" w:rsidR="00536877" w:rsidRDefault="008361D7">
            <w:pPr>
              <w:spacing w:line="240" w:lineRule="auto"/>
              <w:rPr>
                <w:sz w:val="24"/>
                <w:szCs w:val="24"/>
              </w:rPr>
            </w:pPr>
            <w:r>
              <w:rPr>
                <w:b/>
                <w:sz w:val="24"/>
                <w:szCs w:val="24"/>
              </w:rPr>
              <w:t xml:space="preserve">Besluit: </w:t>
            </w:r>
            <w:r>
              <w:rPr>
                <w:sz w:val="24"/>
                <w:szCs w:val="24"/>
              </w:rPr>
              <w:t>De notul</w:t>
            </w:r>
            <w:r>
              <w:rPr>
                <w:sz w:val="24"/>
                <w:szCs w:val="24"/>
              </w:rPr>
              <w:t xml:space="preserve">en en besluitenlijst van de MR vergadering van 24 november zijn goedgekeurd en vastgesteld. </w:t>
            </w:r>
          </w:p>
        </w:tc>
        <w:tc>
          <w:tcPr>
            <w:tcW w:w="930" w:type="dxa"/>
            <w:vAlign w:val="center"/>
          </w:tcPr>
          <w:p w14:paraId="3B98273D" w14:textId="77777777" w:rsidR="00536877" w:rsidRDefault="00536877">
            <w:pPr>
              <w:spacing w:line="240" w:lineRule="auto"/>
              <w:rPr>
                <w:sz w:val="24"/>
                <w:szCs w:val="24"/>
              </w:rPr>
            </w:pPr>
          </w:p>
        </w:tc>
      </w:tr>
      <w:tr w:rsidR="00536877" w14:paraId="255E41FF" w14:textId="77777777">
        <w:trPr>
          <w:trHeight w:val="20"/>
        </w:trPr>
        <w:tc>
          <w:tcPr>
            <w:tcW w:w="870" w:type="dxa"/>
          </w:tcPr>
          <w:p w14:paraId="6E617246" w14:textId="77777777" w:rsidR="00536877" w:rsidRDefault="008361D7">
            <w:pPr>
              <w:spacing w:line="240" w:lineRule="auto"/>
              <w:rPr>
                <w:sz w:val="24"/>
                <w:szCs w:val="24"/>
              </w:rPr>
            </w:pPr>
            <w:r>
              <w:rPr>
                <w:sz w:val="24"/>
                <w:szCs w:val="24"/>
              </w:rPr>
              <w:t>4.</w:t>
            </w:r>
          </w:p>
        </w:tc>
        <w:tc>
          <w:tcPr>
            <w:tcW w:w="8925" w:type="dxa"/>
            <w:vAlign w:val="center"/>
          </w:tcPr>
          <w:p w14:paraId="2B69CE28" w14:textId="77777777" w:rsidR="00536877" w:rsidRDefault="008361D7">
            <w:pPr>
              <w:spacing w:line="240" w:lineRule="auto"/>
              <w:rPr>
                <w:b/>
                <w:sz w:val="24"/>
                <w:szCs w:val="24"/>
              </w:rPr>
            </w:pPr>
            <w:r>
              <w:rPr>
                <w:b/>
                <w:sz w:val="24"/>
                <w:szCs w:val="24"/>
              </w:rPr>
              <w:t>MR Werkgroepen 2021/2022:</w:t>
            </w:r>
          </w:p>
          <w:p w14:paraId="1516AF92" w14:textId="77777777" w:rsidR="00536877" w:rsidRDefault="00536877">
            <w:pPr>
              <w:spacing w:line="240" w:lineRule="auto"/>
              <w:rPr>
                <w:sz w:val="24"/>
                <w:szCs w:val="24"/>
              </w:rPr>
            </w:pPr>
          </w:p>
          <w:p w14:paraId="225A421E" w14:textId="77777777" w:rsidR="00536877" w:rsidRDefault="008361D7">
            <w:pPr>
              <w:spacing w:line="240" w:lineRule="auto"/>
              <w:rPr>
                <w:sz w:val="24"/>
                <w:szCs w:val="24"/>
              </w:rPr>
            </w:pPr>
            <w:r>
              <w:rPr>
                <w:sz w:val="24"/>
                <w:szCs w:val="24"/>
              </w:rPr>
              <w:t>Verkiezingen / Personeel / Financiën &amp; ICT / MR 2.0 /</w:t>
            </w:r>
            <w:r>
              <w:rPr>
                <w:b/>
                <w:sz w:val="24"/>
                <w:szCs w:val="24"/>
              </w:rPr>
              <w:t xml:space="preserve"> </w:t>
            </w:r>
            <w:r>
              <w:rPr>
                <w:sz w:val="24"/>
                <w:szCs w:val="24"/>
              </w:rPr>
              <w:t>Ouderbetrokkenheid / Onderwijskwaliteit / Schoolplan 2022 - 2026</w:t>
            </w:r>
          </w:p>
          <w:p w14:paraId="7BA736B6" w14:textId="77777777" w:rsidR="00536877" w:rsidRDefault="00536877">
            <w:pPr>
              <w:spacing w:line="240" w:lineRule="auto"/>
              <w:rPr>
                <w:sz w:val="24"/>
                <w:szCs w:val="24"/>
              </w:rPr>
            </w:pPr>
          </w:p>
          <w:p w14:paraId="58EADEB3" w14:textId="77777777" w:rsidR="00536877" w:rsidRDefault="008361D7">
            <w:pPr>
              <w:spacing w:line="240" w:lineRule="auto"/>
              <w:rPr>
                <w:b/>
                <w:sz w:val="24"/>
                <w:szCs w:val="24"/>
              </w:rPr>
            </w:pPr>
            <w:r>
              <w:rPr>
                <w:b/>
                <w:sz w:val="24"/>
                <w:szCs w:val="24"/>
              </w:rPr>
              <w:t>Financiën:</w:t>
            </w:r>
          </w:p>
          <w:p w14:paraId="456E5929" w14:textId="77777777" w:rsidR="00536877" w:rsidRDefault="008361D7">
            <w:pPr>
              <w:spacing w:line="240" w:lineRule="auto"/>
              <w:rPr>
                <w:sz w:val="24"/>
                <w:szCs w:val="24"/>
              </w:rPr>
            </w:pPr>
            <w:r>
              <w:rPr>
                <w:sz w:val="24"/>
                <w:szCs w:val="24"/>
              </w:rPr>
              <w:t>De penningmeester verwerkt momenteel de uitbetaling voor de leerlingen, deze komt eraan.</w:t>
            </w:r>
          </w:p>
        </w:tc>
        <w:tc>
          <w:tcPr>
            <w:tcW w:w="930" w:type="dxa"/>
          </w:tcPr>
          <w:p w14:paraId="355F5575" w14:textId="77777777" w:rsidR="00536877" w:rsidRDefault="00536877">
            <w:pPr>
              <w:spacing w:line="240" w:lineRule="auto"/>
              <w:rPr>
                <w:b/>
                <w:sz w:val="24"/>
                <w:szCs w:val="24"/>
              </w:rPr>
            </w:pPr>
          </w:p>
        </w:tc>
      </w:tr>
      <w:tr w:rsidR="00536877" w14:paraId="04F81329" w14:textId="77777777">
        <w:trPr>
          <w:trHeight w:val="20"/>
        </w:trPr>
        <w:tc>
          <w:tcPr>
            <w:tcW w:w="870" w:type="dxa"/>
          </w:tcPr>
          <w:p w14:paraId="2C169AF8" w14:textId="77777777" w:rsidR="00536877" w:rsidRDefault="008361D7">
            <w:pPr>
              <w:spacing w:line="240" w:lineRule="auto"/>
              <w:rPr>
                <w:sz w:val="24"/>
                <w:szCs w:val="24"/>
              </w:rPr>
            </w:pPr>
            <w:r>
              <w:rPr>
                <w:sz w:val="24"/>
                <w:szCs w:val="24"/>
              </w:rPr>
              <w:t>5.</w:t>
            </w:r>
          </w:p>
        </w:tc>
        <w:tc>
          <w:tcPr>
            <w:tcW w:w="8925" w:type="dxa"/>
            <w:vAlign w:val="center"/>
          </w:tcPr>
          <w:p w14:paraId="7A43F2EF" w14:textId="77777777" w:rsidR="00536877" w:rsidRDefault="008361D7">
            <w:pPr>
              <w:spacing w:line="240" w:lineRule="auto"/>
              <w:rPr>
                <w:i/>
                <w:sz w:val="24"/>
                <w:szCs w:val="24"/>
              </w:rPr>
            </w:pPr>
            <w:r>
              <w:rPr>
                <w:b/>
                <w:sz w:val="24"/>
                <w:szCs w:val="24"/>
              </w:rPr>
              <w:t>MR 2.0</w:t>
            </w:r>
          </w:p>
          <w:p w14:paraId="1BCBA8AC" w14:textId="77777777" w:rsidR="00536877" w:rsidRDefault="00536877">
            <w:pPr>
              <w:spacing w:line="240" w:lineRule="auto"/>
              <w:rPr>
                <w:i/>
                <w:sz w:val="24"/>
                <w:szCs w:val="24"/>
              </w:rPr>
            </w:pPr>
          </w:p>
          <w:p w14:paraId="6F128D0C" w14:textId="77777777" w:rsidR="00536877" w:rsidRDefault="008361D7">
            <w:pPr>
              <w:spacing w:line="240" w:lineRule="auto"/>
              <w:rPr>
                <w:sz w:val="24"/>
                <w:szCs w:val="24"/>
              </w:rPr>
            </w:pPr>
            <w:r>
              <w:rPr>
                <w:sz w:val="24"/>
                <w:szCs w:val="24"/>
              </w:rPr>
              <w:t>De MR bespreekt het voorstel wat de algemene directie heeft gedaan voor de MR 2.0. Dit komt terug in de overlegvergadering bij punt 15.</w:t>
            </w:r>
          </w:p>
          <w:p w14:paraId="35B9F8E6" w14:textId="77777777" w:rsidR="00536877" w:rsidRDefault="00536877">
            <w:pPr>
              <w:spacing w:line="240" w:lineRule="auto"/>
              <w:rPr>
                <w:i/>
                <w:sz w:val="24"/>
                <w:szCs w:val="24"/>
              </w:rPr>
            </w:pPr>
          </w:p>
        </w:tc>
        <w:tc>
          <w:tcPr>
            <w:tcW w:w="930" w:type="dxa"/>
          </w:tcPr>
          <w:p w14:paraId="3A8E6CFE" w14:textId="77777777" w:rsidR="00536877" w:rsidRDefault="00536877">
            <w:pPr>
              <w:spacing w:line="240" w:lineRule="auto"/>
              <w:rPr>
                <w:b/>
                <w:sz w:val="24"/>
                <w:szCs w:val="24"/>
              </w:rPr>
            </w:pPr>
          </w:p>
        </w:tc>
      </w:tr>
      <w:tr w:rsidR="00536877" w14:paraId="78165776" w14:textId="77777777">
        <w:trPr>
          <w:trHeight w:val="90"/>
        </w:trPr>
        <w:tc>
          <w:tcPr>
            <w:tcW w:w="870" w:type="dxa"/>
          </w:tcPr>
          <w:p w14:paraId="3C03B8ED" w14:textId="77777777" w:rsidR="00536877" w:rsidRDefault="008361D7">
            <w:pPr>
              <w:spacing w:line="240" w:lineRule="auto"/>
              <w:rPr>
                <w:sz w:val="24"/>
                <w:szCs w:val="24"/>
              </w:rPr>
            </w:pPr>
            <w:r>
              <w:rPr>
                <w:sz w:val="24"/>
                <w:szCs w:val="24"/>
              </w:rPr>
              <w:t>6.</w:t>
            </w:r>
          </w:p>
        </w:tc>
        <w:tc>
          <w:tcPr>
            <w:tcW w:w="8925" w:type="dxa"/>
            <w:vAlign w:val="center"/>
          </w:tcPr>
          <w:p w14:paraId="75DA3C4D" w14:textId="77777777" w:rsidR="00536877" w:rsidRDefault="008361D7">
            <w:pPr>
              <w:spacing w:line="240" w:lineRule="auto"/>
              <w:rPr>
                <w:i/>
                <w:sz w:val="24"/>
                <w:szCs w:val="24"/>
              </w:rPr>
            </w:pPr>
            <w:r>
              <w:rPr>
                <w:b/>
                <w:sz w:val="24"/>
                <w:szCs w:val="24"/>
              </w:rPr>
              <w:t>MR reglement &amp; Huishoudelijk reglement</w:t>
            </w:r>
          </w:p>
          <w:p w14:paraId="50485EDE" w14:textId="77777777" w:rsidR="00536877" w:rsidRDefault="00536877">
            <w:pPr>
              <w:spacing w:line="240" w:lineRule="auto"/>
              <w:rPr>
                <w:i/>
                <w:sz w:val="24"/>
                <w:szCs w:val="24"/>
              </w:rPr>
            </w:pPr>
          </w:p>
          <w:p w14:paraId="036C3F19" w14:textId="77777777" w:rsidR="00536877" w:rsidRDefault="008361D7">
            <w:pPr>
              <w:spacing w:line="240" w:lineRule="auto"/>
              <w:rPr>
                <w:sz w:val="24"/>
                <w:szCs w:val="24"/>
              </w:rPr>
            </w:pPr>
            <w:r>
              <w:rPr>
                <w:sz w:val="24"/>
                <w:szCs w:val="24"/>
              </w:rPr>
              <w:lastRenderedPageBreak/>
              <w:t xml:space="preserve">Onze contactpersoon van de VOO heeft onze reglementen van opmerkingen voorzien, deze aanpassingen zullen worden doorgevoerd door de secretaris. Ook het rooster van aftreden dient aangepast te worden. </w:t>
            </w:r>
          </w:p>
          <w:p w14:paraId="6ABD4A64" w14:textId="77777777" w:rsidR="00536877" w:rsidRDefault="00536877">
            <w:pPr>
              <w:spacing w:line="240" w:lineRule="auto"/>
              <w:rPr>
                <w:sz w:val="24"/>
                <w:szCs w:val="24"/>
              </w:rPr>
            </w:pPr>
          </w:p>
          <w:p w14:paraId="7ADBD3E3" w14:textId="77777777" w:rsidR="00536877" w:rsidRDefault="008361D7">
            <w:pPr>
              <w:spacing w:line="240" w:lineRule="auto"/>
              <w:rPr>
                <w:sz w:val="24"/>
                <w:szCs w:val="24"/>
              </w:rPr>
            </w:pPr>
            <w:r>
              <w:rPr>
                <w:sz w:val="24"/>
                <w:szCs w:val="24"/>
              </w:rPr>
              <w:t>De reglementen zijn nog niet aangepast aangezien de MR</w:t>
            </w:r>
            <w:r>
              <w:rPr>
                <w:sz w:val="24"/>
                <w:szCs w:val="24"/>
              </w:rPr>
              <w:t xml:space="preserve"> ook de discussie over de MR 2.0 van vanavond af wilde wachten. Na afloop van deze vergadering kunnen de reglementen aangepast worden waar nodig.</w:t>
            </w:r>
          </w:p>
          <w:p w14:paraId="5E5CAB71" w14:textId="77777777" w:rsidR="00536877" w:rsidRDefault="00536877">
            <w:pPr>
              <w:spacing w:line="240" w:lineRule="auto"/>
              <w:rPr>
                <w:b/>
                <w:sz w:val="24"/>
                <w:szCs w:val="24"/>
              </w:rPr>
            </w:pPr>
          </w:p>
        </w:tc>
        <w:tc>
          <w:tcPr>
            <w:tcW w:w="930" w:type="dxa"/>
          </w:tcPr>
          <w:p w14:paraId="2429F12F" w14:textId="77777777" w:rsidR="00536877" w:rsidRDefault="00536877">
            <w:pPr>
              <w:spacing w:line="240" w:lineRule="auto"/>
              <w:rPr>
                <w:b/>
                <w:sz w:val="24"/>
                <w:szCs w:val="24"/>
              </w:rPr>
            </w:pPr>
          </w:p>
        </w:tc>
      </w:tr>
      <w:tr w:rsidR="00536877" w14:paraId="3AD2FE3E" w14:textId="77777777">
        <w:trPr>
          <w:trHeight w:val="90"/>
        </w:trPr>
        <w:tc>
          <w:tcPr>
            <w:tcW w:w="870" w:type="dxa"/>
          </w:tcPr>
          <w:p w14:paraId="0C263D56" w14:textId="77777777" w:rsidR="00536877" w:rsidRDefault="008361D7">
            <w:pPr>
              <w:spacing w:line="240" w:lineRule="auto"/>
              <w:rPr>
                <w:sz w:val="24"/>
                <w:szCs w:val="24"/>
              </w:rPr>
            </w:pPr>
            <w:r>
              <w:rPr>
                <w:sz w:val="24"/>
                <w:szCs w:val="24"/>
              </w:rPr>
              <w:t>7.</w:t>
            </w:r>
          </w:p>
        </w:tc>
        <w:tc>
          <w:tcPr>
            <w:tcW w:w="8925" w:type="dxa"/>
            <w:vAlign w:val="center"/>
          </w:tcPr>
          <w:p w14:paraId="320BBC46" w14:textId="77777777" w:rsidR="00536877" w:rsidRDefault="008361D7">
            <w:pPr>
              <w:spacing w:line="240" w:lineRule="auto"/>
              <w:rPr>
                <w:b/>
                <w:sz w:val="24"/>
                <w:szCs w:val="24"/>
              </w:rPr>
            </w:pPr>
            <w:r>
              <w:rPr>
                <w:b/>
                <w:sz w:val="24"/>
                <w:szCs w:val="24"/>
              </w:rPr>
              <w:t>Roosters Wolfert Tweetalig - ingekomen stuk</w:t>
            </w:r>
          </w:p>
          <w:p w14:paraId="07428D78" w14:textId="77777777" w:rsidR="00536877" w:rsidRDefault="00536877">
            <w:pPr>
              <w:spacing w:line="240" w:lineRule="auto"/>
              <w:rPr>
                <w:b/>
                <w:sz w:val="24"/>
                <w:szCs w:val="24"/>
              </w:rPr>
            </w:pPr>
          </w:p>
          <w:p w14:paraId="1F39E560" w14:textId="77777777" w:rsidR="00536877" w:rsidRDefault="008361D7">
            <w:pPr>
              <w:spacing w:line="240" w:lineRule="auto"/>
              <w:rPr>
                <w:sz w:val="24"/>
                <w:szCs w:val="24"/>
              </w:rPr>
            </w:pPr>
            <w:r>
              <w:rPr>
                <w:sz w:val="24"/>
                <w:szCs w:val="24"/>
              </w:rPr>
              <w:t>De geuite zorgen in het ingekomen stuk worden gedeeld door de personeels-, ouder- en leerlinggeleding. In voorgaande jaren leken de roosters beter geregeld en was er ook een maximum aan het aantal tussenuren wat leerlingen konden hebben. Er zijn alleen tus</w:t>
            </w:r>
            <w:r>
              <w:rPr>
                <w:sz w:val="24"/>
                <w:szCs w:val="24"/>
              </w:rPr>
              <w:t xml:space="preserve">senuren in de bovenbouw. Roosters zijn op sommige locaties beter geregeld dan anderen. </w:t>
            </w:r>
          </w:p>
          <w:p w14:paraId="0B2150DF" w14:textId="77777777" w:rsidR="00536877" w:rsidRDefault="00536877">
            <w:pPr>
              <w:spacing w:line="240" w:lineRule="auto"/>
              <w:rPr>
                <w:sz w:val="24"/>
                <w:szCs w:val="24"/>
              </w:rPr>
            </w:pPr>
          </w:p>
          <w:p w14:paraId="182828F2" w14:textId="77777777" w:rsidR="00536877" w:rsidRDefault="008361D7">
            <w:pPr>
              <w:spacing w:line="240" w:lineRule="auto"/>
              <w:rPr>
                <w:sz w:val="24"/>
                <w:szCs w:val="24"/>
              </w:rPr>
            </w:pPr>
            <w:r>
              <w:rPr>
                <w:sz w:val="24"/>
                <w:szCs w:val="24"/>
              </w:rPr>
              <w:t xml:space="preserve">Er heeft inmiddels een constructief gesprek plaatsgevonden tussen de locatiedirecteur en de ouder. Hier wil de MR graag inhoudelijk nog meer over weten. </w:t>
            </w:r>
          </w:p>
          <w:p w14:paraId="57B78CA7" w14:textId="77777777" w:rsidR="00536877" w:rsidRDefault="00536877">
            <w:pPr>
              <w:spacing w:line="240" w:lineRule="auto"/>
              <w:rPr>
                <w:sz w:val="24"/>
                <w:szCs w:val="24"/>
              </w:rPr>
            </w:pPr>
          </w:p>
          <w:p w14:paraId="379BBA1C" w14:textId="77777777" w:rsidR="00536877" w:rsidRDefault="008361D7">
            <w:pPr>
              <w:spacing w:line="240" w:lineRule="auto"/>
              <w:rPr>
                <w:sz w:val="24"/>
                <w:szCs w:val="24"/>
              </w:rPr>
            </w:pPr>
            <w:r>
              <w:rPr>
                <w:sz w:val="24"/>
                <w:szCs w:val="24"/>
              </w:rPr>
              <w:t>Het geschets</w:t>
            </w:r>
            <w:r>
              <w:rPr>
                <w:sz w:val="24"/>
                <w:szCs w:val="24"/>
              </w:rPr>
              <w:t>te beeld van toenemende werkdruk en stress wordt erkend door alle locaties. Er is zeker sprake van piekbelasting op de verschillende scholen. Bij het RISS liggen de toetsen al ruim van tevoren vast, dit is bij andere locaties niet zo. Wel dienen toetsen op</w:t>
            </w:r>
            <w:r>
              <w:rPr>
                <w:sz w:val="24"/>
                <w:szCs w:val="24"/>
              </w:rPr>
              <w:t xml:space="preserve">gegeven te worden conform het leerlingenstatuut. </w:t>
            </w:r>
          </w:p>
          <w:p w14:paraId="6C3F9D09" w14:textId="77777777" w:rsidR="00536877" w:rsidRDefault="00536877">
            <w:pPr>
              <w:spacing w:line="240" w:lineRule="auto"/>
              <w:rPr>
                <w:sz w:val="24"/>
                <w:szCs w:val="24"/>
              </w:rPr>
            </w:pPr>
          </w:p>
          <w:p w14:paraId="5F784C71" w14:textId="77777777" w:rsidR="00536877" w:rsidRDefault="008361D7">
            <w:pPr>
              <w:spacing w:line="240" w:lineRule="auto"/>
              <w:rPr>
                <w:b/>
                <w:sz w:val="24"/>
                <w:szCs w:val="24"/>
              </w:rPr>
            </w:pPr>
            <w:r>
              <w:rPr>
                <w:b/>
                <w:sz w:val="24"/>
                <w:szCs w:val="24"/>
              </w:rPr>
              <w:t>Reactie leerlinggeleding:</w:t>
            </w:r>
          </w:p>
          <w:p w14:paraId="251973BA" w14:textId="77777777" w:rsidR="00536877" w:rsidRDefault="008361D7">
            <w:pPr>
              <w:spacing w:line="240" w:lineRule="auto"/>
              <w:rPr>
                <w:sz w:val="24"/>
                <w:szCs w:val="24"/>
              </w:rPr>
            </w:pPr>
            <w:r>
              <w:rPr>
                <w:sz w:val="24"/>
                <w:szCs w:val="24"/>
              </w:rPr>
              <w:t>Soms is het lastig voor een docent om exact te weten welke toetsen de leerlingen bij andere vakken hebben, ook zijn de meeste docenten bereid om een oplossing te zoeken in samensp</w:t>
            </w:r>
            <w:r>
              <w:rPr>
                <w:sz w:val="24"/>
                <w:szCs w:val="24"/>
              </w:rPr>
              <w:t>raak met de leerlingen. Wel zijn er inderdaad periodes van piekbelasting.</w:t>
            </w:r>
          </w:p>
        </w:tc>
        <w:tc>
          <w:tcPr>
            <w:tcW w:w="930" w:type="dxa"/>
          </w:tcPr>
          <w:p w14:paraId="5C7976E4" w14:textId="77777777" w:rsidR="00536877" w:rsidRDefault="00536877">
            <w:pPr>
              <w:spacing w:line="240" w:lineRule="auto"/>
              <w:rPr>
                <w:b/>
                <w:sz w:val="24"/>
                <w:szCs w:val="24"/>
              </w:rPr>
            </w:pPr>
          </w:p>
        </w:tc>
      </w:tr>
      <w:tr w:rsidR="00536877" w14:paraId="39C7C118" w14:textId="77777777">
        <w:trPr>
          <w:trHeight w:val="20"/>
        </w:trPr>
        <w:tc>
          <w:tcPr>
            <w:tcW w:w="870" w:type="dxa"/>
          </w:tcPr>
          <w:p w14:paraId="4B705C33" w14:textId="77777777" w:rsidR="00536877" w:rsidRDefault="008361D7">
            <w:pPr>
              <w:spacing w:line="240" w:lineRule="auto"/>
              <w:rPr>
                <w:sz w:val="24"/>
                <w:szCs w:val="24"/>
              </w:rPr>
            </w:pPr>
            <w:r>
              <w:rPr>
                <w:sz w:val="24"/>
                <w:szCs w:val="24"/>
              </w:rPr>
              <w:t>8.</w:t>
            </w:r>
          </w:p>
        </w:tc>
        <w:tc>
          <w:tcPr>
            <w:tcW w:w="8925" w:type="dxa"/>
            <w:vAlign w:val="center"/>
          </w:tcPr>
          <w:p w14:paraId="308DFBE7" w14:textId="77777777" w:rsidR="00536877" w:rsidRDefault="008361D7">
            <w:pPr>
              <w:spacing w:line="240" w:lineRule="auto"/>
              <w:rPr>
                <w:b/>
                <w:sz w:val="24"/>
                <w:szCs w:val="24"/>
              </w:rPr>
            </w:pPr>
            <w:r>
              <w:rPr>
                <w:b/>
                <w:sz w:val="24"/>
                <w:szCs w:val="24"/>
              </w:rPr>
              <w:t>Voorbespreken overlegvergadering</w:t>
            </w:r>
          </w:p>
        </w:tc>
        <w:tc>
          <w:tcPr>
            <w:tcW w:w="930" w:type="dxa"/>
          </w:tcPr>
          <w:p w14:paraId="52058B8F" w14:textId="77777777" w:rsidR="00536877" w:rsidRDefault="00536877">
            <w:pPr>
              <w:spacing w:line="240" w:lineRule="auto"/>
              <w:rPr>
                <w:b/>
                <w:sz w:val="24"/>
                <w:szCs w:val="24"/>
              </w:rPr>
            </w:pPr>
          </w:p>
        </w:tc>
      </w:tr>
      <w:tr w:rsidR="00536877" w14:paraId="63E8EF91" w14:textId="77777777">
        <w:trPr>
          <w:trHeight w:val="20"/>
        </w:trPr>
        <w:tc>
          <w:tcPr>
            <w:tcW w:w="870" w:type="dxa"/>
          </w:tcPr>
          <w:p w14:paraId="3F478EE2" w14:textId="77777777" w:rsidR="00536877" w:rsidRDefault="008361D7">
            <w:pPr>
              <w:spacing w:line="240" w:lineRule="auto"/>
              <w:ind w:left="-41"/>
              <w:rPr>
                <w:sz w:val="24"/>
                <w:szCs w:val="24"/>
              </w:rPr>
            </w:pPr>
            <w:r>
              <w:rPr>
                <w:sz w:val="24"/>
                <w:szCs w:val="24"/>
              </w:rPr>
              <w:t>9.</w:t>
            </w:r>
          </w:p>
        </w:tc>
        <w:tc>
          <w:tcPr>
            <w:tcW w:w="8925" w:type="dxa"/>
            <w:vAlign w:val="center"/>
          </w:tcPr>
          <w:p w14:paraId="374153C9" w14:textId="77777777" w:rsidR="00536877" w:rsidRDefault="008361D7">
            <w:pPr>
              <w:spacing w:line="240" w:lineRule="auto"/>
              <w:rPr>
                <w:b/>
                <w:sz w:val="24"/>
                <w:szCs w:val="24"/>
              </w:rPr>
            </w:pPr>
            <w:r>
              <w:rPr>
                <w:b/>
                <w:sz w:val="24"/>
                <w:szCs w:val="24"/>
              </w:rPr>
              <w:t>Rondvraag</w:t>
            </w:r>
          </w:p>
        </w:tc>
        <w:tc>
          <w:tcPr>
            <w:tcW w:w="930" w:type="dxa"/>
          </w:tcPr>
          <w:p w14:paraId="60381E22" w14:textId="77777777" w:rsidR="00536877" w:rsidRDefault="00536877">
            <w:pPr>
              <w:spacing w:line="240" w:lineRule="auto"/>
              <w:rPr>
                <w:b/>
                <w:sz w:val="24"/>
                <w:szCs w:val="24"/>
              </w:rPr>
            </w:pPr>
          </w:p>
        </w:tc>
      </w:tr>
      <w:tr w:rsidR="00536877" w14:paraId="2B11E0B3" w14:textId="77777777">
        <w:trPr>
          <w:trHeight w:val="20"/>
        </w:trPr>
        <w:tc>
          <w:tcPr>
            <w:tcW w:w="870" w:type="dxa"/>
          </w:tcPr>
          <w:p w14:paraId="7A3B791F" w14:textId="77777777" w:rsidR="00536877" w:rsidRDefault="00536877">
            <w:pPr>
              <w:spacing w:line="240" w:lineRule="auto"/>
              <w:ind w:left="318" w:hanging="720"/>
              <w:rPr>
                <w:b/>
                <w:sz w:val="24"/>
                <w:szCs w:val="24"/>
              </w:rPr>
            </w:pPr>
          </w:p>
        </w:tc>
        <w:tc>
          <w:tcPr>
            <w:tcW w:w="8925" w:type="dxa"/>
            <w:vAlign w:val="center"/>
          </w:tcPr>
          <w:p w14:paraId="56A2863B" w14:textId="77777777" w:rsidR="00536877" w:rsidRDefault="00536877">
            <w:pPr>
              <w:spacing w:line="240" w:lineRule="auto"/>
              <w:rPr>
                <w:b/>
                <w:sz w:val="24"/>
                <w:szCs w:val="24"/>
              </w:rPr>
            </w:pPr>
          </w:p>
        </w:tc>
        <w:tc>
          <w:tcPr>
            <w:tcW w:w="930" w:type="dxa"/>
          </w:tcPr>
          <w:p w14:paraId="34047BE5" w14:textId="77777777" w:rsidR="00536877" w:rsidRDefault="00536877">
            <w:pPr>
              <w:spacing w:line="240" w:lineRule="auto"/>
              <w:rPr>
                <w:b/>
                <w:sz w:val="24"/>
                <w:szCs w:val="24"/>
              </w:rPr>
            </w:pPr>
          </w:p>
        </w:tc>
      </w:tr>
      <w:tr w:rsidR="00536877" w14:paraId="4B8B6725" w14:textId="77777777">
        <w:trPr>
          <w:trHeight w:val="20"/>
        </w:trPr>
        <w:tc>
          <w:tcPr>
            <w:tcW w:w="870" w:type="dxa"/>
          </w:tcPr>
          <w:p w14:paraId="67E60B11" w14:textId="77777777" w:rsidR="00536877" w:rsidRDefault="00536877">
            <w:pPr>
              <w:spacing w:line="240" w:lineRule="auto"/>
              <w:ind w:left="318" w:hanging="720"/>
              <w:rPr>
                <w:b/>
                <w:sz w:val="24"/>
                <w:szCs w:val="24"/>
              </w:rPr>
            </w:pPr>
          </w:p>
        </w:tc>
        <w:tc>
          <w:tcPr>
            <w:tcW w:w="8925" w:type="dxa"/>
            <w:vAlign w:val="center"/>
          </w:tcPr>
          <w:p w14:paraId="7F43756C" w14:textId="77777777" w:rsidR="00536877" w:rsidRDefault="008361D7">
            <w:pPr>
              <w:spacing w:line="240" w:lineRule="auto"/>
              <w:rPr>
                <w:b/>
                <w:sz w:val="24"/>
                <w:szCs w:val="24"/>
              </w:rPr>
            </w:pPr>
            <w:r>
              <w:rPr>
                <w:b/>
                <w:sz w:val="24"/>
                <w:szCs w:val="24"/>
              </w:rPr>
              <w:t>Overleg Vergadering</w:t>
            </w:r>
          </w:p>
        </w:tc>
        <w:tc>
          <w:tcPr>
            <w:tcW w:w="930" w:type="dxa"/>
          </w:tcPr>
          <w:p w14:paraId="59FC9FCD" w14:textId="77777777" w:rsidR="00536877" w:rsidRDefault="008361D7">
            <w:pPr>
              <w:spacing w:line="240" w:lineRule="auto"/>
              <w:rPr>
                <w:b/>
                <w:sz w:val="24"/>
                <w:szCs w:val="24"/>
              </w:rPr>
            </w:pPr>
            <w:r>
              <w:rPr>
                <w:b/>
                <w:sz w:val="24"/>
                <w:szCs w:val="24"/>
              </w:rPr>
              <w:t>20:30</w:t>
            </w:r>
          </w:p>
        </w:tc>
      </w:tr>
      <w:tr w:rsidR="00536877" w14:paraId="57F05ED5" w14:textId="77777777">
        <w:trPr>
          <w:trHeight w:val="20"/>
        </w:trPr>
        <w:tc>
          <w:tcPr>
            <w:tcW w:w="870" w:type="dxa"/>
          </w:tcPr>
          <w:p w14:paraId="3E00D0F5" w14:textId="77777777" w:rsidR="00536877" w:rsidRDefault="00536877">
            <w:pPr>
              <w:spacing w:line="240" w:lineRule="auto"/>
              <w:ind w:left="318" w:hanging="720"/>
              <w:rPr>
                <w:b/>
                <w:sz w:val="24"/>
                <w:szCs w:val="24"/>
              </w:rPr>
            </w:pPr>
          </w:p>
        </w:tc>
        <w:tc>
          <w:tcPr>
            <w:tcW w:w="8925" w:type="dxa"/>
            <w:vAlign w:val="center"/>
          </w:tcPr>
          <w:p w14:paraId="405D0AAA" w14:textId="77777777" w:rsidR="00536877" w:rsidRDefault="00536877">
            <w:pPr>
              <w:spacing w:line="240" w:lineRule="auto"/>
              <w:rPr>
                <w:b/>
                <w:sz w:val="24"/>
                <w:szCs w:val="24"/>
              </w:rPr>
            </w:pPr>
          </w:p>
        </w:tc>
        <w:tc>
          <w:tcPr>
            <w:tcW w:w="930" w:type="dxa"/>
          </w:tcPr>
          <w:p w14:paraId="4C6EF66C" w14:textId="77777777" w:rsidR="00536877" w:rsidRDefault="00536877">
            <w:pPr>
              <w:spacing w:line="240" w:lineRule="auto"/>
              <w:rPr>
                <w:b/>
                <w:sz w:val="24"/>
                <w:szCs w:val="24"/>
              </w:rPr>
            </w:pPr>
          </w:p>
        </w:tc>
      </w:tr>
      <w:tr w:rsidR="00536877" w14:paraId="3DE3E19D" w14:textId="77777777">
        <w:trPr>
          <w:trHeight w:val="20"/>
        </w:trPr>
        <w:tc>
          <w:tcPr>
            <w:tcW w:w="870" w:type="dxa"/>
          </w:tcPr>
          <w:p w14:paraId="3B72E3CD" w14:textId="77777777" w:rsidR="00536877" w:rsidRDefault="008361D7">
            <w:pPr>
              <w:spacing w:line="240" w:lineRule="auto"/>
              <w:rPr>
                <w:sz w:val="24"/>
                <w:szCs w:val="24"/>
              </w:rPr>
            </w:pPr>
            <w:r>
              <w:rPr>
                <w:sz w:val="24"/>
                <w:szCs w:val="24"/>
              </w:rPr>
              <w:t>10.</w:t>
            </w:r>
          </w:p>
        </w:tc>
        <w:tc>
          <w:tcPr>
            <w:tcW w:w="8925" w:type="dxa"/>
            <w:vAlign w:val="center"/>
          </w:tcPr>
          <w:p w14:paraId="419A01D2" w14:textId="77777777" w:rsidR="00536877" w:rsidRDefault="008361D7">
            <w:pPr>
              <w:spacing w:line="240" w:lineRule="auto"/>
              <w:rPr>
                <w:sz w:val="24"/>
                <w:szCs w:val="24"/>
              </w:rPr>
            </w:pPr>
            <w:r>
              <w:rPr>
                <w:b/>
                <w:sz w:val="24"/>
                <w:szCs w:val="24"/>
              </w:rPr>
              <w:t>Terugkoppeling voorvergadering</w:t>
            </w:r>
            <w:r>
              <w:rPr>
                <w:sz w:val="24"/>
                <w:szCs w:val="24"/>
              </w:rPr>
              <w:t xml:space="preserve"> </w:t>
            </w:r>
          </w:p>
          <w:p w14:paraId="4C44A0AB" w14:textId="77777777" w:rsidR="00536877" w:rsidRDefault="00536877">
            <w:pPr>
              <w:spacing w:line="240" w:lineRule="auto"/>
              <w:rPr>
                <w:sz w:val="24"/>
                <w:szCs w:val="24"/>
              </w:rPr>
            </w:pPr>
          </w:p>
          <w:p w14:paraId="7FD48F9E" w14:textId="77777777" w:rsidR="00536877" w:rsidRDefault="008361D7">
            <w:pPr>
              <w:spacing w:line="240" w:lineRule="auto"/>
              <w:rPr>
                <w:sz w:val="24"/>
                <w:szCs w:val="24"/>
              </w:rPr>
            </w:pPr>
            <w:r>
              <w:rPr>
                <w:sz w:val="24"/>
                <w:szCs w:val="24"/>
              </w:rPr>
              <w:t xml:space="preserve">Punt 15 is komen te vervallen, vanuit het RISS werd genoemd dat de mobile phone policy wel geevalueerd is, dus wellicht kan hier nog toelichting op gegeven worden? </w:t>
            </w:r>
          </w:p>
          <w:p w14:paraId="189695E4" w14:textId="77777777" w:rsidR="00536877" w:rsidRDefault="00536877">
            <w:pPr>
              <w:spacing w:line="240" w:lineRule="auto"/>
              <w:rPr>
                <w:sz w:val="24"/>
                <w:szCs w:val="24"/>
              </w:rPr>
            </w:pPr>
          </w:p>
          <w:p w14:paraId="6400F81C" w14:textId="77777777" w:rsidR="00536877" w:rsidRDefault="008361D7">
            <w:pPr>
              <w:spacing w:line="240" w:lineRule="auto"/>
              <w:rPr>
                <w:sz w:val="24"/>
                <w:szCs w:val="24"/>
              </w:rPr>
            </w:pPr>
            <w:r>
              <w:rPr>
                <w:sz w:val="24"/>
                <w:szCs w:val="24"/>
              </w:rPr>
              <w:t>Punt 6 hangt samen met ons gesprek over de MR 2.0 wat aan bod komt bij punt 15.</w:t>
            </w:r>
          </w:p>
        </w:tc>
        <w:tc>
          <w:tcPr>
            <w:tcW w:w="930" w:type="dxa"/>
          </w:tcPr>
          <w:p w14:paraId="143B316D" w14:textId="77777777" w:rsidR="00536877" w:rsidRDefault="00536877">
            <w:pPr>
              <w:spacing w:line="240" w:lineRule="auto"/>
              <w:rPr>
                <w:b/>
                <w:sz w:val="24"/>
                <w:szCs w:val="24"/>
              </w:rPr>
            </w:pPr>
          </w:p>
        </w:tc>
      </w:tr>
      <w:tr w:rsidR="00536877" w14:paraId="481D3B10" w14:textId="77777777">
        <w:trPr>
          <w:trHeight w:val="20"/>
        </w:trPr>
        <w:tc>
          <w:tcPr>
            <w:tcW w:w="870" w:type="dxa"/>
          </w:tcPr>
          <w:p w14:paraId="6A5314A8" w14:textId="77777777" w:rsidR="00536877" w:rsidRDefault="008361D7">
            <w:pPr>
              <w:spacing w:line="240" w:lineRule="auto"/>
              <w:rPr>
                <w:sz w:val="24"/>
                <w:szCs w:val="24"/>
              </w:rPr>
            </w:pPr>
            <w:r>
              <w:rPr>
                <w:sz w:val="24"/>
                <w:szCs w:val="24"/>
              </w:rPr>
              <w:t>11.</w:t>
            </w:r>
          </w:p>
        </w:tc>
        <w:tc>
          <w:tcPr>
            <w:tcW w:w="8925" w:type="dxa"/>
            <w:vAlign w:val="center"/>
          </w:tcPr>
          <w:p w14:paraId="104C5BF5" w14:textId="77777777" w:rsidR="00536877" w:rsidRDefault="008361D7">
            <w:pPr>
              <w:spacing w:line="240" w:lineRule="auto"/>
              <w:rPr>
                <w:sz w:val="24"/>
                <w:szCs w:val="24"/>
              </w:rPr>
            </w:pPr>
            <w:r>
              <w:rPr>
                <w:b/>
                <w:sz w:val="24"/>
                <w:szCs w:val="24"/>
              </w:rPr>
              <w:t>Mede</w:t>
            </w:r>
            <w:r>
              <w:rPr>
                <w:b/>
                <w:sz w:val="24"/>
                <w:szCs w:val="24"/>
              </w:rPr>
              <w:t>delingen directie</w:t>
            </w:r>
            <w:r>
              <w:rPr>
                <w:sz w:val="24"/>
                <w:szCs w:val="24"/>
              </w:rPr>
              <w:t xml:space="preserve"> </w:t>
            </w:r>
          </w:p>
          <w:p w14:paraId="5C708132" w14:textId="77777777" w:rsidR="00536877" w:rsidRDefault="00536877">
            <w:pPr>
              <w:spacing w:line="240" w:lineRule="auto"/>
              <w:rPr>
                <w:sz w:val="24"/>
                <w:szCs w:val="24"/>
              </w:rPr>
            </w:pPr>
          </w:p>
          <w:p w14:paraId="63194808" w14:textId="77777777" w:rsidR="00536877" w:rsidRDefault="008361D7">
            <w:pPr>
              <w:spacing w:line="240" w:lineRule="auto"/>
              <w:rPr>
                <w:b/>
                <w:sz w:val="24"/>
                <w:szCs w:val="24"/>
              </w:rPr>
            </w:pPr>
            <w:r>
              <w:rPr>
                <w:b/>
                <w:sz w:val="24"/>
                <w:szCs w:val="24"/>
              </w:rPr>
              <w:t>Mededeling m.b.t. Gemeente Lansingerland:</w:t>
            </w:r>
          </w:p>
          <w:p w14:paraId="5BED582F" w14:textId="77777777" w:rsidR="00536877" w:rsidRDefault="008361D7">
            <w:pPr>
              <w:spacing w:line="240" w:lineRule="auto"/>
              <w:rPr>
                <w:sz w:val="24"/>
                <w:szCs w:val="24"/>
              </w:rPr>
            </w:pPr>
            <w:r>
              <w:rPr>
                <w:sz w:val="24"/>
                <w:szCs w:val="24"/>
              </w:rPr>
              <w:t>De gemeente heeft de opdracht gekregen om een tijdelijke opvang voor asielzoekers te verzorgen. Deze locatie is gevonden en bevindt zich vlakbij één van onze locaties, namelijk op de parkeerplaa</w:t>
            </w:r>
            <w:r>
              <w:rPr>
                <w:sz w:val="24"/>
                <w:szCs w:val="24"/>
              </w:rPr>
              <w:t xml:space="preserve">ts van Wolfert Lansing. Momenteel wordt er ook in het nieuws besproken of de staatssecretaris dit zo had mogen </w:t>
            </w:r>
            <w:r>
              <w:rPr>
                <w:sz w:val="24"/>
                <w:szCs w:val="24"/>
              </w:rPr>
              <w:lastRenderedPageBreak/>
              <w:t>doen. Feit is dat de gemeente Lansingerland wel 50 asielzoekers een plek dient te geven. De locatiedirecteur en de AD zijn gehoord in deze, en we</w:t>
            </w:r>
            <w:r>
              <w:rPr>
                <w:sz w:val="24"/>
                <w:szCs w:val="24"/>
              </w:rPr>
              <w:t xml:space="preserve"> hebben in deze gesprekken aangegeven gematigd enthousiast te zijn over de komst van deze tijdelijke huisvesting zo dichtbij onze school. Het is nog niet bekend wanneer deze geplaatst zal worden. In eerste instantie had de gemeente het oude schoolgebouw va</w:t>
            </w:r>
            <w:r>
              <w:rPr>
                <w:sz w:val="24"/>
                <w:szCs w:val="24"/>
              </w:rPr>
              <w:t>n Wolfert Lansing aangemerkt als opvanglocatie, maar deze ruimte wordt nog gebruikt door de school zelf voor (o.a.) het afnemen van (school)examens. Zoals gezegd is de opvang nog niet geplaatst, maar de gemeente heeft aangegeven dat deze huisvesting er zal</w:t>
            </w:r>
            <w:r>
              <w:rPr>
                <w:sz w:val="24"/>
                <w:szCs w:val="24"/>
              </w:rPr>
              <w:t xml:space="preserve"> staan tot 1 augustus. </w:t>
            </w:r>
          </w:p>
          <w:p w14:paraId="3B5CF7E3" w14:textId="77777777" w:rsidR="00536877" w:rsidRDefault="00536877">
            <w:pPr>
              <w:spacing w:line="240" w:lineRule="auto"/>
              <w:rPr>
                <w:sz w:val="24"/>
                <w:szCs w:val="24"/>
              </w:rPr>
            </w:pPr>
          </w:p>
          <w:p w14:paraId="789EA01F" w14:textId="77777777" w:rsidR="00536877" w:rsidRDefault="008361D7">
            <w:pPr>
              <w:spacing w:line="240" w:lineRule="auto"/>
              <w:rPr>
                <w:b/>
                <w:sz w:val="24"/>
                <w:szCs w:val="24"/>
              </w:rPr>
            </w:pPr>
            <w:r>
              <w:rPr>
                <w:b/>
                <w:sz w:val="24"/>
                <w:szCs w:val="24"/>
              </w:rPr>
              <w:t>Reactie MR:</w:t>
            </w:r>
          </w:p>
          <w:p w14:paraId="7871AB3C" w14:textId="77777777" w:rsidR="00536877" w:rsidRDefault="008361D7">
            <w:pPr>
              <w:spacing w:line="240" w:lineRule="auto"/>
              <w:rPr>
                <w:sz w:val="24"/>
                <w:szCs w:val="24"/>
              </w:rPr>
            </w:pPr>
            <w:r>
              <w:rPr>
                <w:sz w:val="24"/>
                <w:szCs w:val="24"/>
              </w:rPr>
              <w:t>Dit is ook in ons vooroverleg ter sprake gekomen en de MR heeft haar zorgen geuit over de mogelijke negatieve invloed op de PR en werving van nieuwe leerlingen bij Wolfert Lansing.</w:t>
            </w:r>
          </w:p>
          <w:p w14:paraId="3BC3253E" w14:textId="77777777" w:rsidR="00536877" w:rsidRDefault="00536877">
            <w:pPr>
              <w:spacing w:line="240" w:lineRule="auto"/>
              <w:rPr>
                <w:sz w:val="24"/>
                <w:szCs w:val="24"/>
              </w:rPr>
            </w:pPr>
          </w:p>
          <w:p w14:paraId="48788C85" w14:textId="77777777" w:rsidR="00536877" w:rsidRDefault="008361D7">
            <w:pPr>
              <w:spacing w:line="240" w:lineRule="auto"/>
              <w:rPr>
                <w:b/>
                <w:sz w:val="24"/>
                <w:szCs w:val="24"/>
              </w:rPr>
            </w:pPr>
            <w:r>
              <w:rPr>
                <w:b/>
                <w:sz w:val="24"/>
                <w:szCs w:val="24"/>
              </w:rPr>
              <w:t>Reactie AD:</w:t>
            </w:r>
          </w:p>
          <w:p w14:paraId="53B3B1B7" w14:textId="77777777" w:rsidR="00536877" w:rsidRDefault="008361D7">
            <w:pPr>
              <w:spacing w:line="240" w:lineRule="auto"/>
              <w:rPr>
                <w:sz w:val="24"/>
                <w:szCs w:val="24"/>
              </w:rPr>
            </w:pPr>
            <w:r>
              <w:rPr>
                <w:sz w:val="24"/>
                <w:szCs w:val="24"/>
              </w:rPr>
              <w:t xml:space="preserve">Deze zorgen delen wij en deze zijn ook geuit bij de burgemeester, maar de burgemeester heeft meerdere belangen af te wegen en ons belang weegt niet het zwaarst in dezen. </w:t>
            </w:r>
          </w:p>
          <w:p w14:paraId="2FB5ACCC" w14:textId="77777777" w:rsidR="00536877" w:rsidRDefault="00536877">
            <w:pPr>
              <w:spacing w:line="240" w:lineRule="auto"/>
              <w:rPr>
                <w:sz w:val="24"/>
                <w:szCs w:val="24"/>
              </w:rPr>
            </w:pPr>
          </w:p>
          <w:p w14:paraId="67B2D67D" w14:textId="77777777" w:rsidR="00536877" w:rsidRDefault="008361D7">
            <w:pPr>
              <w:spacing w:line="240" w:lineRule="auto"/>
              <w:rPr>
                <w:b/>
                <w:sz w:val="24"/>
                <w:szCs w:val="24"/>
              </w:rPr>
            </w:pPr>
            <w:r>
              <w:rPr>
                <w:b/>
                <w:sz w:val="24"/>
                <w:szCs w:val="24"/>
              </w:rPr>
              <w:t>Mededeling m.b.t. Werving locatiedirecteur Wolfert Lansing:</w:t>
            </w:r>
          </w:p>
          <w:p w14:paraId="52DB6515" w14:textId="77777777" w:rsidR="00536877" w:rsidRDefault="008361D7">
            <w:pPr>
              <w:spacing w:line="240" w:lineRule="auto"/>
              <w:rPr>
                <w:sz w:val="24"/>
                <w:szCs w:val="24"/>
              </w:rPr>
            </w:pPr>
            <w:r>
              <w:rPr>
                <w:sz w:val="24"/>
                <w:szCs w:val="24"/>
              </w:rPr>
              <w:t>Binnenkort start de werv</w:t>
            </w:r>
            <w:r>
              <w:rPr>
                <w:sz w:val="24"/>
                <w:szCs w:val="24"/>
              </w:rPr>
              <w:t>ing voor een nieuwe locatiedirecteur bij Wolfert Lansing. Over 1,5 week is de eerste bijeenkomst met de BAC. In eerste instantie wilden we al eerder starten, maar ons adviesbureau heeft ons aangeraden om het over de kerst te tillen om zo geen waardevolle k</w:t>
            </w:r>
            <w:r>
              <w:rPr>
                <w:sz w:val="24"/>
                <w:szCs w:val="24"/>
              </w:rPr>
              <w:t>andidaten mis te lopen. De ambitie is om eind maart het proces afgerond te hebben.</w:t>
            </w:r>
          </w:p>
          <w:p w14:paraId="45C1B124" w14:textId="77777777" w:rsidR="00536877" w:rsidRDefault="00536877">
            <w:pPr>
              <w:spacing w:line="240" w:lineRule="auto"/>
              <w:rPr>
                <w:sz w:val="24"/>
                <w:szCs w:val="24"/>
              </w:rPr>
            </w:pPr>
          </w:p>
          <w:p w14:paraId="32B59C1A" w14:textId="77777777" w:rsidR="00536877" w:rsidRDefault="008361D7">
            <w:pPr>
              <w:spacing w:line="240" w:lineRule="auto"/>
              <w:rPr>
                <w:b/>
                <w:sz w:val="24"/>
                <w:szCs w:val="24"/>
              </w:rPr>
            </w:pPr>
            <w:r>
              <w:rPr>
                <w:b/>
                <w:sz w:val="24"/>
                <w:szCs w:val="24"/>
              </w:rPr>
              <w:t>Business case College van Bestuur tweede etage Wolfert Lansing:</w:t>
            </w:r>
          </w:p>
          <w:p w14:paraId="7C326C1B" w14:textId="77777777" w:rsidR="00536877" w:rsidRDefault="008361D7">
            <w:pPr>
              <w:spacing w:line="240" w:lineRule="auto"/>
              <w:rPr>
                <w:sz w:val="24"/>
                <w:szCs w:val="24"/>
              </w:rPr>
            </w:pPr>
            <w:r>
              <w:rPr>
                <w:sz w:val="24"/>
                <w:szCs w:val="24"/>
              </w:rPr>
              <w:t xml:space="preserve">Goedkeuring is officieel afgegeven, Wolfert Lansing kan verder met de invulling van de tweede etage. </w:t>
            </w:r>
          </w:p>
        </w:tc>
        <w:tc>
          <w:tcPr>
            <w:tcW w:w="930" w:type="dxa"/>
          </w:tcPr>
          <w:p w14:paraId="356A3FC5" w14:textId="77777777" w:rsidR="00536877" w:rsidRDefault="00536877">
            <w:pPr>
              <w:spacing w:line="240" w:lineRule="auto"/>
              <w:rPr>
                <w:b/>
                <w:sz w:val="24"/>
                <w:szCs w:val="24"/>
              </w:rPr>
            </w:pPr>
          </w:p>
        </w:tc>
      </w:tr>
      <w:tr w:rsidR="00536877" w14:paraId="67A77E63" w14:textId="77777777">
        <w:trPr>
          <w:trHeight w:val="20"/>
        </w:trPr>
        <w:tc>
          <w:tcPr>
            <w:tcW w:w="870" w:type="dxa"/>
          </w:tcPr>
          <w:p w14:paraId="246FAE21" w14:textId="77777777" w:rsidR="00536877" w:rsidRDefault="008361D7">
            <w:pPr>
              <w:spacing w:line="240" w:lineRule="auto"/>
              <w:rPr>
                <w:sz w:val="24"/>
                <w:szCs w:val="24"/>
              </w:rPr>
            </w:pPr>
            <w:r>
              <w:rPr>
                <w:sz w:val="24"/>
                <w:szCs w:val="24"/>
              </w:rPr>
              <w:t>12.</w:t>
            </w:r>
          </w:p>
        </w:tc>
        <w:tc>
          <w:tcPr>
            <w:tcW w:w="8925" w:type="dxa"/>
            <w:vAlign w:val="center"/>
          </w:tcPr>
          <w:p w14:paraId="6B77EF3E" w14:textId="77777777" w:rsidR="00536877" w:rsidRDefault="008361D7">
            <w:pPr>
              <w:spacing w:line="240" w:lineRule="auto"/>
              <w:rPr>
                <w:i/>
                <w:sz w:val="24"/>
                <w:szCs w:val="24"/>
              </w:rPr>
            </w:pPr>
            <w:r>
              <w:rPr>
                <w:b/>
                <w:sz w:val="24"/>
                <w:szCs w:val="24"/>
              </w:rPr>
              <w:t xml:space="preserve">FUWA examensecretaris </w:t>
            </w:r>
          </w:p>
          <w:p w14:paraId="732213C2" w14:textId="77777777" w:rsidR="00536877" w:rsidRDefault="00536877">
            <w:pPr>
              <w:spacing w:line="240" w:lineRule="auto"/>
              <w:rPr>
                <w:i/>
                <w:sz w:val="24"/>
                <w:szCs w:val="24"/>
              </w:rPr>
            </w:pPr>
          </w:p>
          <w:p w14:paraId="7D5CEB97" w14:textId="77777777" w:rsidR="00536877" w:rsidRDefault="008361D7">
            <w:pPr>
              <w:spacing w:line="240" w:lineRule="auto"/>
              <w:rPr>
                <w:b/>
                <w:sz w:val="24"/>
                <w:szCs w:val="24"/>
              </w:rPr>
            </w:pPr>
            <w:r>
              <w:rPr>
                <w:b/>
                <w:sz w:val="24"/>
                <w:szCs w:val="24"/>
              </w:rPr>
              <w:t>Toelichting AD:</w:t>
            </w:r>
          </w:p>
          <w:p w14:paraId="70C6F245" w14:textId="77777777" w:rsidR="00536877" w:rsidRDefault="008361D7">
            <w:pPr>
              <w:spacing w:line="240" w:lineRule="auto"/>
              <w:rPr>
                <w:sz w:val="24"/>
                <w:szCs w:val="24"/>
              </w:rPr>
            </w:pPr>
            <w:r>
              <w:rPr>
                <w:sz w:val="24"/>
                <w:szCs w:val="24"/>
              </w:rPr>
              <w:t>Er is een bijzondere situatie ontstaan, aangezien er nu een locatie is waarbij de desbetreffende collega all</w:t>
            </w:r>
            <w:r>
              <w:rPr>
                <w:sz w:val="24"/>
                <w:szCs w:val="24"/>
              </w:rPr>
              <w:t>een examensecretaris is en geen andere taken uitvoert. Normaliter wordt deze taak uitgevoerd naast andere taken binnen de school. Vandaar dat we deze functieomschrijving hebben opgesteld en graag willen voorleggen aan de MR voor instemming. Het betreft hie</w:t>
            </w:r>
            <w:r>
              <w:rPr>
                <w:sz w:val="24"/>
                <w:szCs w:val="24"/>
              </w:rPr>
              <w:t>r een schaal 10 functie als degene alleen deze taak uitvoert.</w:t>
            </w:r>
          </w:p>
          <w:p w14:paraId="1B4928FF" w14:textId="77777777" w:rsidR="00536877" w:rsidRDefault="00536877">
            <w:pPr>
              <w:spacing w:line="240" w:lineRule="auto"/>
              <w:rPr>
                <w:sz w:val="24"/>
                <w:szCs w:val="24"/>
              </w:rPr>
            </w:pPr>
          </w:p>
          <w:p w14:paraId="60B66FB7" w14:textId="77777777" w:rsidR="00536877" w:rsidRDefault="008361D7">
            <w:pPr>
              <w:spacing w:line="240" w:lineRule="auto"/>
              <w:rPr>
                <w:b/>
                <w:sz w:val="24"/>
                <w:szCs w:val="24"/>
              </w:rPr>
            </w:pPr>
            <w:r>
              <w:rPr>
                <w:b/>
                <w:sz w:val="24"/>
                <w:szCs w:val="24"/>
              </w:rPr>
              <w:t>Vraag m.b.t. inschaling functie:</w:t>
            </w:r>
          </w:p>
          <w:p w14:paraId="51E89858" w14:textId="77777777" w:rsidR="00536877" w:rsidRDefault="008361D7">
            <w:pPr>
              <w:spacing w:line="240" w:lineRule="auto"/>
              <w:rPr>
                <w:sz w:val="24"/>
                <w:szCs w:val="24"/>
              </w:rPr>
            </w:pPr>
            <w:r>
              <w:rPr>
                <w:sz w:val="24"/>
                <w:szCs w:val="24"/>
              </w:rPr>
              <w:t xml:space="preserve">Betekent dit dat als een docent deze functie zou willen uitvoeren, hij/zij dus niet meer in een docentenschaal zullen worden ingeschaald? </w:t>
            </w:r>
          </w:p>
          <w:p w14:paraId="63295224" w14:textId="77777777" w:rsidR="00536877" w:rsidRDefault="00536877">
            <w:pPr>
              <w:spacing w:line="240" w:lineRule="auto"/>
              <w:rPr>
                <w:sz w:val="24"/>
                <w:szCs w:val="24"/>
              </w:rPr>
            </w:pPr>
          </w:p>
          <w:p w14:paraId="434117AE" w14:textId="77777777" w:rsidR="00536877" w:rsidRDefault="008361D7">
            <w:pPr>
              <w:spacing w:line="240" w:lineRule="auto"/>
              <w:rPr>
                <w:b/>
                <w:sz w:val="24"/>
                <w:szCs w:val="24"/>
              </w:rPr>
            </w:pPr>
            <w:r>
              <w:rPr>
                <w:b/>
                <w:sz w:val="24"/>
                <w:szCs w:val="24"/>
              </w:rPr>
              <w:t>Reactie AD:</w:t>
            </w:r>
          </w:p>
          <w:p w14:paraId="33363791" w14:textId="77777777" w:rsidR="00536877" w:rsidRDefault="008361D7">
            <w:pPr>
              <w:spacing w:line="240" w:lineRule="auto"/>
              <w:rPr>
                <w:sz w:val="24"/>
                <w:szCs w:val="24"/>
              </w:rPr>
            </w:pPr>
            <w:r>
              <w:rPr>
                <w:sz w:val="24"/>
                <w:szCs w:val="24"/>
              </w:rPr>
              <w:t xml:space="preserve">Er zijn </w:t>
            </w:r>
            <w:r>
              <w:rPr>
                <w:sz w:val="24"/>
                <w:szCs w:val="24"/>
              </w:rPr>
              <w:t>twee verschillende opties, of iemand solliciteert op alleen de taak van examensecretaris en dus het bijbehorende salaris zoals geschetst in deze functiewaardering, of iemand solliciteert op deze taak als onderdeel van de werkzaamheden. Dit wordt op locatie</w:t>
            </w:r>
            <w:r>
              <w:rPr>
                <w:sz w:val="24"/>
                <w:szCs w:val="24"/>
              </w:rPr>
              <w:t xml:space="preserve">niveau bepaald en hangt ook samen met het formatieplan. Afhankelijk daarvan komt deze functieomschrijving in beeld. </w:t>
            </w:r>
          </w:p>
          <w:p w14:paraId="41FE88D9" w14:textId="77777777" w:rsidR="00536877" w:rsidRDefault="00536877">
            <w:pPr>
              <w:spacing w:line="240" w:lineRule="auto"/>
              <w:rPr>
                <w:i/>
                <w:sz w:val="24"/>
                <w:szCs w:val="24"/>
              </w:rPr>
            </w:pPr>
          </w:p>
          <w:p w14:paraId="5CD4B822" w14:textId="77777777" w:rsidR="00536877" w:rsidRDefault="008361D7">
            <w:pPr>
              <w:spacing w:line="240" w:lineRule="auto"/>
              <w:rPr>
                <w:b/>
                <w:sz w:val="24"/>
                <w:szCs w:val="24"/>
              </w:rPr>
            </w:pPr>
            <w:r>
              <w:rPr>
                <w:b/>
                <w:sz w:val="24"/>
                <w:szCs w:val="24"/>
              </w:rPr>
              <w:t>Opmerking m.b.t. omschrijving:</w:t>
            </w:r>
          </w:p>
          <w:p w14:paraId="67A8DF3E" w14:textId="77777777" w:rsidR="00536877" w:rsidRDefault="008361D7">
            <w:pPr>
              <w:spacing w:line="240" w:lineRule="auto"/>
              <w:rPr>
                <w:sz w:val="24"/>
                <w:szCs w:val="24"/>
              </w:rPr>
            </w:pPr>
            <w:r>
              <w:rPr>
                <w:sz w:val="24"/>
                <w:szCs w:val="24"/>
              </w:rPr>
              <w:t xml:space="preserve">Eerste zin alinea 3 loopt niet, hier staat twee keer “voor het”. </w:t>
            </w:r>
          </w:p>
          <w:p w14:paraId="54894722" w14:textId="77777777" w:rsidR="00536877" w:rsidRDefault="00536877">
            <w:pPr>
              <w:spacing w:line="240" w:lineRule="auto"/>
              <w:rPr>
                <w:sz w:val="24"/>
                <w:szCs w:val="24"/>
              </w:rPr>
            </w:pPr>
          </w:p>
          <w:p w14:paraId="317AB5A0" w14:textId="77777777" w:rsidR="00536877" w:rsidRDefault="008361D7">
            <w:pPr>
              <w:spacing w:line="240" w:lineRule="auto"/>
              <w:rPr>
                <w:sz w:val="24"/>
                <w:szCs w:val="24"/>
              </w:rPr>
            </w:pPr>
            <w:r>
              <w:rPr>
                <w:b/>
                <w:sz w:val="24"/>
                <w:szCs w:val="24"/>
              </w:rPr>
              <w:t xml:space="preserve">Besluit: </w:t>
            </w:r>
            <w:r>
              <w:rPr>
                <w:sz w:val="24"/>
                <w:szCs w:val="24"/>
              </w:rPr>
              <w:t>De MR stemt in met de FUWA examensecretaris.</w:t>
            </w:r>
          </w:p>
        </w:tc>
        <w:tc>
          <w:tcPr>
            <w:tcW w:w="930" w:type="dxa"/>
          </w:tcPr>
          <w:p w14:paraId="4B967F89" w14:textId="77777777" w:rsidR="00536877" w:rsidRDefault="00536877">
            <w:pPr>
              <w:spacing w:line="240" w:lineRule="auto"/>
              <w:rPr>
                <w:b/>
                <w:sz w:val="24"/>
                <w:szCs w:val="24"/>
              </w:rPr>
            </w:pPr>
          </w:p>
        </w:tc>
      </w:tr>
      <w:tr w:rsidR="00536877" w14:paraId="2BDA8814" w14:textId="77777777">
        <w:trPr>
          <w:trHeight w:val="225"/>
        </w:trPr>
        <w:tc>
          <w:tcPr>
            <w:tcW w:w="870" w:type="dxa"/>
          </w:tcPr>
          <w:p w14:paraId="1FA89114" w14:textId="77777777" w:rsidR="00536877" w:rsidRDefault="008361D7">
            <w:pPr>
              <w:spacing w:line="240" w:lineRule="auto"/>
              <w:rPr>
                <w:sz w:val="24"/>
                <w:szCs w:val="24"/>
              </w:rPr>
            </w:pPr>
            <w:r>
              <w:rPr>
                <w:sz w:val="24"/>
                <w:szCs w:val="24"/>
              </w:rPr>
              <w:t>13.</w:t>
            </w:r>
          </w:p>
        </w:tc>
        <w:tc>
          <w:tcPr>
            <w:tcW w:w="8925" w:type="dxa"/>
            <w:vAlign w:val="center"/>
          </w:tcPr>
          <w:p w14:paraId="20D2826F" w14:textId="77777777" w:rsidR="00536877" w:rsidRDefault="008361D7">
            <w:pPr>
              <w:spacing w:line="240" w:lineRule="auto"/>
              <w:rPr>
                <w:b/>
                <w:sz w:val="24"/>
                <w:szCs w:val="24"/>
              </w:rPr>
            </w:pPr>
            <w:r>
              <w:rPr>
                <w:b/>
                <w:sz w:val="24"/>
                <w:szCs w:val="24"/>
              </w:rPr>
              <w:t>Covid</w:t>
            </w:r>
          </w:p>
          <w:p w14:paraId="46E2B1D1" w14:textId="77777777" w:rsidR="00536877" w:rsidRDefault="00536877">
            <w:pPr>
              <w:spacing w:line="240" w:lineRule="auto"/>
              <w:rPr>
                <w:b/>
                <w:sz w:val="24"/>
                <w:szCs w:val="24"/>
              </w:rPr>
            </w:pPr>
          </w:p>
          <w:p w14:paraId="01CC826F" w14:textId="77777777" w:rsidR="00536877" w:rsidRDefault="008361D7">
            <w:pPr>
              <w:spacing w:line="240" w:lineRule="auto"/>
              <w:rPr>
                <w:sz w:val="24"/>
                <w:szCs w:val="24"/>
              </w:rPr>
            </w:pPr>
            <w:r>
              <w:rPr>
                <w:sz w:val="24"/>
                <w:szCs w:val="24"/>
              </w:rPr>
              <w:t>De MR bevraagt de verschillende locaties met betrekking tot hun ervaringen met de heropening van de scholen na de kerstvak</w:t>
            </w:r>
            <w:r>
              <w:rPr>
                <w:sz w:val="24"/>
                <w:szCs w:val="24"/>
              </w:rPr>
              <w:t xml:space="preserve">antie. </w:t>
            </w:r>
          </w:p>
          <w:p w14:paraId="1DB49832" w14:textId="77777777" w:rsidR="00536877" w:rsidRDefault="00536877">
            <w:pPr>
              <w:spacing w:line="240" w:lineRule="auto"/>
              <w:rPr>
                <w:sz w:val="24"/>
                <w:szCs w:val="24"/>
              </w:rPr>
            </w:pPr>
          </w:p>
          <w:p w14:paraId="343F6EAA" w14:textId="77777777" w:rsidR="00536877" w:rsidRDefault="008361D7">
            <w:pPr>
              <w:spacing w:line="240" w:lineRule="auto"/>
              <w:rPr>
                <w:b/>
                <w:sz w:val="24"/>
                <w:szCs w:val="24"/>
              </w:rPr>
            </w:pPr>
            <w:r>
              <w:rPr>
                <w:b/>
                <w:sz w:val="24"/>
                <w:szCs w:val="24"/>
              </w:rPr>
              <w:t>Wolfert College:</w:t>
            </w:r>
          </w:p>
          <w:p w14:paraId="00853898" w14:textId="77777777" w:rsidR="00536877" w:rsidRDefault="008361D7">
            <w:pPr>
              <w:spacing w:line="240" w:lineRule="auto"/>
              <w:rPr>
                <w:sz w:val="24"/>
                <w:szCs w:val="24"/>
              </w:rPr>
            </w:pPr>
            <w:r>
              <w:rPr>
                <w:sz w:val="24"/>
                <w:szCs w:val="24"/>
              </w:rPr>
              <w:t>Handhaven van maatregelen is lastig, zoals bijvoorbeeld het consequent dragen van mondkapjes. We proberen zoveel mogelijk online te doen waar dat kan, denk aan vergaderingen. Indien een leerling meermaals de maatregelen niet opvol</w:t>
            </w:r>
            <w:r>
              <w:rPr>
                <w:sz w:val="24"/>
                <w:szCs w:val="24"/>
              </w:rPr>
              <w:t xml:space="preserve">gt, lijken er weinig consequenties te zijn. </w:t>
            </w:r>
          </w:p>
          <w:p w14:paraId="11D8C19D" w14:textId="77777777" w:rsidR="00536877" w:rsidRDefault="00536877">
            <w:pPr>
              <w:spacing w:line="240" w:lineRule="auto"/>
              <w:rPr>
                <w:sz w:val="24"/>
                <w:szCs w:val="24"/>
              </w:rPr>
            </w:pPr>
          </w:p>
          <w:p w14:paraId="438865D3" w14:textId="77777777" w:rsidR="00536877" w:rsidRDefault="008361D7">
            <w:pPr>
              <w:spacing w:line="240" w:lineRule="auto"/>
              <w:rPr>
                <w:b/>
                <w:sz w:val="24"/>
                <w:szCs w:val="24"/>
              </w:rPr>
            </w:pPr>
            <w:r>
              <w:rPr>
                <w:b/>
                <w:sz w:val="24"/>
                <w:szCs w:val="24"/>
              </w:rPr>
              <w:t>Wolfert Dalton:</w:t>
            </w:r>
          </w:p>
          <w:p w14:paraId="62B7210F" w14:textId="77777777" w:rsidR="00536877" w:rsidRDefault="008361D7">
            <w:pPr>
              <w:spacing w:line="240" w:lineRule="auto"/>
              <w:rPr>
                <w:sz w:val="24"/>
                <w:szCs w:val="24"/>
              </w:rPr>
            </w:pPr>
            <w:r>
              <w:rPr>
                <w:sz w:val="24"/>
                <w:szCs w:val="24"/>
              </w:rPr>
              <w:t xml:space="preserve">Het is niet heel anders dan voor de kerstvakantie, wel zitten er momenteel veel leerlingen thuis. Hygiëne en handhaving van maatregelen is nog wel lastig. </w:t>
            </w:r>
          </w:p>
          <w:p w14:paraId="267C3709" w14:textId="77777777" w:rsidR="00536877" w:rsidRDefault="00536877">
            <w:pPr>
              <w:spacing w:line="240" w:lineRule="auto"/>
              <w:rPr>
                <w:sz w:val="24"/>
                <w:szCs w:val="24"/>
              </w:rPr>
            </w:pPr>
          </w:p>
          <w:p w14:paraId="06580E0B" w14:textId="77777777" w:rsidR="00536877" w:rsidRDefault="008361D7">
            <w:pPr>
              <w:spacing w:line="240" w:lineRule="auto"/>
              <w:rPr>
                <w:b/>
                <w:sz w:val="24"/>
                <w:szCs w:val="24"/>
              </w:rPr>
            </w:pPr>
            <w:r>
              <w:rPr>
                <w:b/>
                <w:sz w:val="24"/>
                <w:szCs w:val="24"/>
              </w:rPr>
              <w:t>Wolfert RISS:</w:t>
            </w:r>
          </w:p>
          <w:p w14:paraId="7B1F7131" w14:textId="77777777" w:rsidR="00536877" w:rsidRDefault="008361D7">
            <w:pPr>
              <w:spacing w:line="240" w:lineRule="auto"/>
              <w:rPr>
                <w:sz w:val="24"/>
                <w:szCs w:val="24"/>
              </w:rPr>
            </w:pPr>
            <w:r>
              <w:rPr>
                <w:sz w:val="24"/>
                <w:szCs w:val="24"/>
              </w:rPr>
              <w:t>Momenteel veel leerling</w:t>
            </w:r>
            <w:r>
              <w:rPr>
                <w:sz w:val="24"/>
                <w:szCs w:val="24"/>
              </w:rPr>
              <w:t xml:space="preserve">en in quarantaine of positief. Voor de rest niet echt anders dan voorheen. </w:t>
            </w:r>
          </w:p>
          <w:p w14:paraId="004663A9" w14:textId="77777777" w:rsidR="00536877" w:rsidRDefault="00536877">
            <w:pPr>
              <w:spacing w:line="240" w:lineRule="auto"/>
              <w:rPr>
                <w:sz w:val="24"/>
                <w:szCs w:val="24"/>
              </w:rPr>
            </w:pPr>
          </w:p>
          <w:p w14:paraId="2769EB71" w14:textId="77777777" w:rsidR="00536877" w:rsidRDefault="008361D7">
            <w:pPr>
              <w:spacing w:line="240" w:lineRule="auto"/>
              <w:rPr>
                <w:b/>
                <w:sz w:val="24"/>
                <w:szCs w:val="24"/>
              </w:rPr>
            </w:pPr>
            <w:r>
              <w:rPr>
                <w:b/>
                <w:sz w:val="24"/>
                <w:szCs w:val="24"/>
              </w:rPr>
              <w:t>Wolfert Lyceum:</w:t>
            </w:r>
          </w:p>
          <w:p w14:paraId="257A0580" w14:textId="77777777" w:rsidR="00536877" w:rsidRDefault="008361D7">
            <w:pPr>
              <w:spacing w:line="240" w:lineRule="auto"/>
              <w:rPr>
                <w:sz w:val="24"/>
                <w:szCs w:val="24"/>
              </w:rPr>
            </w:pPr>
            <w:r>
              <w:rPr>
                <w:sz w:val="24"/>
                <w:szCs w:val="24"/>
              </w:rPr>
              <w:t xml:space="preserve">Gaat goed, maar ook op deze locatie veel leerlingen in quarantaine. Momenteel wordt er nog niet ingezet op streaming of delen van lessen. Het management geeft aan dat dit nu nog geen prioriteit is, en dat is een gemiste kans, al is het maar even een korte </w:t>
            </w:r>
            <w:r>
              <w:rPr>
                <w:sz w:val="24"/>
                <w:szCs w:val="24"/>
              </w:rPr>
              <w:t>check in met de leerlingen thuis. Het beleid is nu dat een andere leerling verantwoordelijk is voor het aanmaken van een online optie, en dat werkt in de praktijk niet. Kwaliteit laat te wensen over en de leerling die wel fysiek aanwezig is op school kan z</w:t>
            </w:r>
            <w:r>
              <w:rPr>
                <w:sz w:val="24"/>
                <w:szCs w:val="24"/>
              </w:rPr>
              <w:t xml:space="preserve">ijn/haar laptop niet gebruiken. We hebben eerder als docenten onze lessen online aangeboden, dus laten we dit nu weer doen. </w:t>
            </w:r>
          </w:p>
          <w:p w14:paraId="5531D13F" w14:textId="77777777" w:rsidR="00536877" w:rsidRDefault="00536877">
            <w:pPr>
              <w:spacing w:line="240" w:lineRule="auto"/>
              <w:rPr>
                <w:sz w:val="24"/>
                <w:szCs w:val="24"/>
              </w:rPr>
            </w:pPr>
          </w:p>
          <w:p w14:paraId="73353E3E" w14:textId="77777777" w:rsidR="00536877" w:rsidRDefault="008361D7">
            <w:pPr>
              <w:spacing w:line="240" w:lineRule="auto"/>
              <w:rPr>
                <w:b/>
                <w:sz w:val="24"/>
                <w:szCs w:val="24"/>
              </w:rPr>
            </w:pPr>
            <w:r>
              <w:rPr>
                <w:b/>
                <w:sz w:val="24"/>
                <w:szCs w:val="24"/>
              </w:rPr>
              <w:t>Wolfert Lansing:</w:t>
            </w:r>
          </w:p>
          <w:p w14:paraId="5CA1C0FD" w14:textId="77777777" w:rsidR="00536877" w:rsidRDefault="008361D7">
            <w:pPr>
              <w:spacing w:line="240" w:lineRule="auto"/>
              <w:rPr>
                <w:sz w:val="24"/>
                <w:szCs w:val="24"/>
              </w:rPr>
            </w:pPr>
            <w:r>
              <w:rPr>
                <w:sz w:val="24"/>
                <w:szCs w:val="24"/>
              </w:rPr>
              <w:t>Handhaving gaat goed aangezien de school zo klein is. Er is sprake van een duidelijk beleid: geen mondkapje dan w</w:t>
            </w:r>
            <w:r>
              <w:rPr>
                <w:sz w:val="24"/>
                <w:szCs w:val="24"/>
              </w:rPr>
              <w:t>ord je naar huis gestuurd. Dat is helder en zorgt er ook voor dat iedereen de maatregelen naleeft.</w:t>
            </w:r>
          </w:p>
          <w:p w14:paraId="44759C7A" w14:textId="77777777" w:rsidR="00536877" w:rsidRDefault="00536877">
            <w:pPr>
              <w:spacing w:line="240" w:lineRule="auto"/>
              <w:rPr>
                <w:sz w:val="24"/>
                <w:szCs w:val="24"/>
              </w:rPr>
            </w:pPr>
          </w:p>
          <w:p w14:paraId="6F00C3BE" w14:textId="77777777" w:rsidR="00536877" w:rsidRDefault="008361D7">
            <w:pPr>
              <w:spacing w:line="240" w:lineRule="auto"/>
              <w:rPr>
                <w:b/>
                <w:sz w:val="24"/>
                <w:szCs w:val="24"/>
              </w:rPr>
            </w:pPr>
            <w:r>
              <w:rPr>
                <w:b/>
                <w:sz w:val="24"/>
                <w:szCs w:val="24"/>
              </w:rPr>
              <w:t>Wolfert Tweetalig:</w:t>
            </w:r>
          </w:p>
          <w:p w14:paraId="0B623E8C" w14:textId="77777777" w:rsidR="00536877" w:rsidRDefault="008361D7">
            <w:pPr>
              <w:spacing w:line="240" w:lineRule="auto"/>
              <w:rPr>
                <w:sz w:val="24"/>
                <w:szCs w:val="24"/>
              </w:rPr>
            </w:pPr>
            <w:r>
              <w:rPr>
                <w:sz w:val="24"/>
                <w:szCs w:val="24"/>
              </w:rPr>
              <w:t>Hygiëne was bij de studiedag nog niet zoals het zou moeten zijn, dit is aangegeven bij de schoolleiding en was op de eerste schooldag ger</w:t>
            </w:r>
            <w:r>
              <w:rPr>
                <w:sz w:val="24"/>
                <w:szCs w:val="24"/>
              </w:rPr>
              <w:t>egeld. Ook op deze locatie zitten verschillende collega’s en leerlingen in quarantaine, maar over het algemeen blij dat we open zijn. Nog geen eenduidig beleid met betrekking tot het verzorgen van lessen voor leerlingen die thuis zitten. Hier wordt wel ove</w:t>
            </w:r>
            <w:r>
              <w:rPr>
                <w:sz w:val="24"/>
                <w:szCs w:val="24"/>
              </w:rPr>
              <w:t>r gesproken. Momenteel is er een buddy systeem, maar dat werkt niet voor iedereen voldoende.</w:t>
            </w:r>
          </w:p>
          <w:p w14:paraId="53063156" w14:textId="77777777" w:rsidR="00536877" w:rsidRDefault="00536877">
            <w:pPr>
              <w:spacing w:line="240" w:lineRule="auto"/>
              <w:rPr>
                <w:sz w:val="24"/>
                <w:szCs w:val="24"/>
              </w:rPr>
            </w:pPr>
          </w:p>
          <w:p w14:paraId="2F9F9E17" w14:textId="77777777" w:rsidR="00536877" w:rsidRDefault="008361D7">
            <w:pPr>
              <w:spacing w:line="240" w:lineRule="auto"/>
              <w:rPr>
                <w:b/>
                <w:sz w:val="24"/>
                <w:szCs w:val="24"/>
              </w:rPr>
            </w:pPr>
            <w:r>
              <w:rPr>
                <w:b/>
                <w:sz w:val="24"/>
                <w:szCs w:val="24"/>
              </w:rPr>
              <w:t>Algemene reactie:</w:t>
            </w:r>
          </w:p>
          <w:p w14:paraId="198096C6" w14:textId="77777777" w:rsidR="00536877" w:rsidRDefault="008361D7">
            <w:pPr>
              <w:spacing w:line="240" w:lineRule="auto"/>
              <w:rPr>
                <w:sz w:val="24"/>
                <w:szCs w:val="24"/>
              </w:rPr>
            </w:pPr>
            <w:r>
              <w:rPr>
                <w:sz w:val="24"/>
                <w:szCs w:val="24"/>
              </w:rPr>
              <w:lastRenderedPageBreak/>
              <w:t>MR merkt op dat ingrijpen op naleven coronamaatregelen belangrijk is, maar ook iets wat op elke locatie gezamenlijk nagestreefd zou moeten worde</w:t>
            </w:r>
            <w:r>
              <w:rPr>
                <w:sz w:val="24"/>
                <w:szCs w:val="24"/>
              </w:rPr>
              <w:t xml:space="preserve">n. Wel is het fijn als er op een locatie ook door het management wordt ingegrepen als leerlingen herhaaldelijk de maatregelen niet handhaven. </w:t>
            </w:r>
          </w:p>
          <w:p w14:paraId="7524E92B" w14:textId="77777777" w:rsidR="00536877" w:rsidRDefault="00536877">
            <w:pPr>
              <w:spacing w:line="240" w:lineRule="auto"/>
              <w:rPr>
                <w:b/>
                <w:sz w:val="24"/>
                <w:szCs w:val="24"/>
              </w:rPr>
            </w:pPr>
          </w:p>
          <w:p w14:paraId="2411FC27" w14:textId="77777777" w:rsidR="00536877" w:rsidRDefault="008361D7">
            <w:pPr>
              <w:spacing w:line="240" w:lineRule="auto"/>
              <w:rPr>
                <w:sz w:val="24"/>
                <w:szCs w:val="24"/>
              </w:rPr>
            </w:pPr>
            <w:r>
              <w:rPr>
                <w:sz w:val="24"/>
                <w:szCs w:val="24"/>
              </w:rPr>
              <w:t>Op verschillende locaties lijkt een helder beleid te ontbreken. Docententeams kunnen dit niet alleen handhaven a</w:t>
            </w:r>
            <w:r>
              <w:rPr>
                <w:sz w:val="24"/>
                <w:szCs w:val="24"/>
              </w:rPr>
              <w:t>ls er geen consequenties zijn voor het niet naleven van de maatregelen.</w:t>
            </w:r>
          </w:p>
          <w:p w14:paraId="61031C70" w14:textId="77777777" w:rsidR="00536877" w:rsidRDefault="00536877">
            <w:pPr>
              <w:spacing w:line="240" w:lineRule="auto"/>
              <w:rPr>
                <w:sz w:val="24"/>
                <w:szCs w:val="24"/>
              </w:rPr>
            </w:pPr>
          </w:p>
          <w:p w14:paraId="4F66DE56" w14:textId="77777777" w:rsidR="00536877" w:rsidRDefault="008361D7">
            <w:pPr>
              <w:spacing w:line="240" w:lineRule="auto"/>
              <w:rPr>
                <w:b/>
                <w:sz w:val="24"/>
                <w:szCs w:val="24"/>
              </w:rPr>
            </w:pPr>
            <w:r>
              <w:rPr>
                <w:b/>
                <w:sz w:val="24"/>
                <w:szCs w:val="24"/>
              </w:rPr>
              <w:t>Reactie AD:</w:t>
            </w:r>
          </w:p>
          <w:p w14:paraId="386C676E" w14:textId="77777777" w:rsidR="00536877" w:rsidRDefault="008361D7">
            <w:pPr>
              <w:spacing w:line="240" w:lineRule="auto"/>
              <w:rPr>
                <w:sz w:val="24"/>
                <w:szCs w:val="24"/>
              </w:rPr>
            </w:pPr>
            <w:r>
              <w:rPr>
                <w:sz w:val="24"/>
                <w:szCs w:val="24"/>
              </w:rPr>
              <w:t>We dienen dit met elkaar te doen, sancties kunnen niet altijd door de schoolleiding worden opgevolgd aangezien er genoeg andere zaken spelen. Denk bijvoorbeeld aan het opvangen van collega’s die er niet zijn en online PR avonden voorbereiden. Er speelt nog</w:t>
            </w:r>
            <w:r>
              <w:rPr>
                <w:sz w:val="24"/>
                <w:szCs w:val="24"/>
              </w:rPr>
              <w:t xml:space="preserve"> veel meer rondom corona wat ook onze aandacht behoeft.</w:t>
            </w:r>
          </w:p>
          <w:p w14:paraId="31C8A6CD" w14:textId="77777777" w:rsidR="00536877" w:rsidRDefault="00536877">
            <w:pPr>
              <w:spacing w:line="240" w:lineRule="auto"/>
              <w:rPr>
                <w:sz w:val="24"/>
                <w:szCs w:val="24"/>
              </w:rPr>
            </w:pPr>
          </w:p>
          <w:p w14:paraId="79B3D704" w14:textId="77777777" w:rsidR="00536877" w:rsidRDefault="008361D7">
            <w:pPr>
              <w:spacing w:line="240" w:lineRule="auto"/>
              <w:rPr>
                <w:sz w:val="24"/>
                <w:szCs w:val="24"/>
              </w:rPr>
            </w:pPr>
            <w:r>
              <w:rPr>
                <w:b/>
                <w:sz w:val="24"/>
                <w:szCs w:val="24"/>
              </w:rPr>
              <w:t>Reactie AD op docenten en leerlingen in quarantaine &amp; aanbod van onderwijs:</w:t>
            </w:r>
            <w:r>
              <w:rPr>
                <w:sz w:val="24"/>
                <w:szCs w:val="24"/>
              </w:rPr>
              <w:br/>
              <w:t>Vanuit de VO raad is het niet de opdracht om online lessen te verzorgen. Daarnaast hebben we te maken met twee verschillend</w:t>
            </w:r>
            <w:r>
              <w:rPr>
                <w:sz w:val="24"/>
                <w:szCs w:val="24"/>
              </w:rPr>
              <w:t>e scenarios. Scenario één is dat de leerling in quarantaine zit en de docent op school de les toegankelijk maakt. We moeten niet vergeten dat het niet eenvoudig is voor docenten om tegelijk online en fysiek onderwijs te verzorgen, en we willen daar ook oog</w:t>
            </w:r>
            <w:r>
              <w:rPr>
                <w:sz w:val="24"/>
                <w:szCs w:val="24"/>
              </w:rPr>
              <w:t xml:space="preserve"> voor houden. Aanwezig zijn als (passieve) toehoorder zou haalbaar moeten zijn. Dit zullen we terugkoppelen aan de locatiedirecteuren.</w:t>
            </w:r>
          </w:p>
          <w:p w14:paraId="034CBEC6" w14:textId="77777777" w:rsidR="00536877" w:rsidRDefault="00536877">
            <w:pPr>
              <w:spacing w:line="240" w:lineRule="auto"/>
              <w:rPr>
                <w:sz w:val="24"/>
                <w:szCs w:val="24"/>
              </w:rPr>
            </w:pPr>
          </w:p>
          <w:p w14:paraId="323F7165" w14:textId="77777777" w:rsidR="00536877" w:rsidRDefault="008361D7">
            <w:pPr>
              <w:spacing w:line="240" w:lineRule="auto"/>
              <w:rPr>
                <w:sz w:val="24"/>
                <w:szCs w:val="24"/>
              </w:rPr>
            </w:pPr>
            <w:r>
              <w:rPr>
                <w:sz w:val="24"/>
                <w:szCs w:val="24"/>
              </w:rPr>
              <w:t xml:space="preserve">Scenario twee is lastiger te bewerkstelligen aangezien in dit scenario de docent in quarantaine zit en graag online les </w:t>
            </w:r>
            <w:r>
              <w:rPr>
                <w:sz w:val="24"/>
                <w:szCs w:val="24"/>
              </w:rPr>
              <w:t>zou willen geven. Dit vraagt nogal wat van de schoolorganisatie, zo moeten we dan voldoende personeel beschikbaar hebben dat de desbetreffende klas op school in de gaten houdt. Op dit moment hebben we daar niet voldoende mankracht voor en is het financieel</w:t>
            </w:r>
            <w:r>
              <w:rPr>
                <w:sz w:val="24"/>
                <w:szCs w:val="24"/>
              </w:rPr>
              <w:t xml:space="preserve"> ook niet haalbaar dit extern in te huren.  </w:t>
            </w:r>
          </w:p>
          <w:p w14:paraId="46EE03C3" w14:textId="77777777" w:rsidR="00536877" w:rsidRDefault="00536877">
            <w:pPr>
              <w:spacing w:line="240" w:lineRule="auto"/>
              <w:rPr>
                <w:sz w:val="24"/>
                <w:szCs w:val="24"/>
              </w:rPr>
            </w:pPr>
          </w:p>
          <w:p w14:paraId="3413390A" w14:textId="77777777" w:rsidR="00536877" w:rsidRDefault="008361D7">
            <w:pPr>
              <w:spacing w:line="240" w:lineRule="auto"/>
              <w:rPr>
                <w:sz w:val="24"/>
                <w:szCs w:val="24"/>
              </w:rPr>
            </w:pPr>
            <w:r>
              <w:rPr>
                <w:sz w:val="24"/>
                <w:szCs w:val="24"/>
              </w:rPr>
              <w:t>Daarnaast bestaan er zorgen over hoe de situatie zich zal ontwikkelen. De realiteit is dat veel collega’s en leerlingen ziek zijn, of in quarantaine zitten. Als dit zo doorgaat, zou er snel een wankel beeld kun</w:t>
            </w:r>
            <w:r>
              <w:rPr>
                <w:sz w:val="24"/>
                <w:szCs w:val="24"/>
              </w:rPr>
              <w:t xml:space="preserve">nen ontstaan op de verschillende locaties. </w:t>
            </w:r>
          </w:p>
        </w:tc>
        <w:tc>
          <w:tcPr>
            <w:tcW w:w="930" w:type="dxa"/>
          </w:tcPr>
          <w:p w14:paraId="60800F5F" w14:textId="77777777" w:rsidR="00536877" w:rsidRDefault="00536877">
            <w:pPr>
              <w:spacing w:line="240" w:lineRule="auto"/>
              <w:rPr>
                <w:b/>
                <w:sz w:val="24"/>
                <w:szCs w:val="24"/>
              </w:rPr>
            </w:pPr>
          </w:p>
        </w:tc>
      </w:tr>
      <w:tr w:rsidR="00536877" w14:paraId="746721A6" w14:textId="77777777">
        <w:trPr>
          <w:trHeight w:val="225"/>
        </w:trPr>
        <w:tc>
          <w:tcPr>
            <w:tcW w:w="870" w:type="dxa"/>
          </w:tcPr>
          <w:p w14:paraId="79A33590" w14:textId="77777777" w:rsidR="00536877" w:rsidRDefault="008361D7">
            <w:pPr>
              <w:spacing w:line="240" w:lineRule="auto"/>
              <w:rPr>
                <w:sz w:val="24"/>
                <w:szCs w:val="24"/>
              </w:rPr>
            </w:pPr>
            <w:r>
              <w:rPr>
                <w:sz w:val="24"/>
                <w:szCs w:val="24"/>
              </w:rPr>
              <w:t>14.</w:t>
            </w:r>
          </w:p>
        </w:tc>
        <w:tc>
          <w:tcPr>
            <w:tcW w:w="8925" w:type="dxa"/>
            <w:vAlign w:val="center"/>
          </w:tcPr>
          <w:p w14:paraId="054ACE67" w14:textId="77777777" w:rsidR="00536877" w:rsidRDefault="008361D7">
            <w:pPr>
              <w:spacing w:line="240" w:lineRule="auto"/>
              <w:rPr>
                <w:b/>
                <w:sz w:val="24"/>
                <w:szCs w:val="24"/>
              </w:rPr>
            </w:pPr>
            <w:r>
              <w:rPr>
                <w:b/>
                <w:sz w:val="24"/>
                <w:szCs w:val="24"/>
              </w:rPr>
              <w:t>Inzet en invulling ontwikkeldagen - CAO artikel 8.2 - Werkdrukverandering</w:t>
            </w:r>
          </w:p>
          <w:p w14:paraId="21DCE6EA" w14:textId="77777777" w:rsidR="00536877" w:rsidRDefault="00536877">
            <w:pPr>
              <w:spacing w:line="240" w:lineRule="auto"/>
              <w:rPr>
                <w:i/>
                <w:sz w:val="24"/>
                <w:szCs w:val="24"/>
              </w:rPr>
            </w:pPr>
          </w:p>
          <w:p w14:paraId="329359E7" w14:textId="77777777" w:rsidR="00536877" w:rsidRDefault="008361D7">
            <w:pPr>
              <w:spacing w:line="240" w:lineRule="auto"/>
              <w:rPr>
                <w:sz w:val="24"/>
                <w:szCs w:val="24"/>
              </w:rPr>
            </w:pPr>
            <w:r>
              <w:rPr>
                <w:sz w:val="24"/>
                <w:szCs w:val="24"/>
              </w:rPr>
              <w:t>Er blijft onduidelijkheid bestaan over de inzet van de ontwikkeldagen op de verschillende locaties. Deze notitie staat nogmaals op de MR vergadering om ervoor te zorgen dat het beleid helder is voor alle locaties.</w:t>
            </w:r>
          </w:p>
          <w:p w14:paraId="59ECC3EA" w14:textId="77777777" w:rsidR="00536877" w:rsidRDefault="00536877">
            <w:pPr>
              <w:spacing w:line="240" w:lineRule="auto"/>
              <w:rPr>
                <w:sz w:val="24"/>
                <w:szCs w:val="24"/>
              </w:rPr>
            </w:pPr>
          </w:p>
          <w:p w14:paraId="6B24CF68" w14:textId="77777777" w:rsidR="00536877" w:rsidRDefault="008361D7">
            <w:pPr>
              <w:spacing w:line="240" w:lineRule="auto"/>
              <w:rPr>
                <w:b/>
                <w:sz w:val="24"/>
                <w:szCs w:val="24"/>
              </w:rPr>
            </w:pPr>
            <w:r>
              <w:rPr>
                <w:b/>
                <w:sz w:val="24"/>
                <w:szCs w:val="24"/>
              </w:rPr>
              <w:t>Wolfert Tweetalig:</w:t>
            </w:r>
          </w:p>
          <w:p w14:paraId="7E35BC18" w14:textId="77777777" w:rsidR="00536877" w:rsidRDefault="008361D7">
            <w:pPr>
              <w:spacing w:line="240" w:lineRule="auto"/>
              <w:rPr>
                <w:sz w:val="24"/>
                <w:szCs w:val="24"/>
              </w:rPr>
            </w:pPr>
            <w:r>
              <w:rPr>
                <w:sz w:val="24"/>
                <w:szCs w:val="24"/>
              </w:rPr>
              <w:t>Er blijft verwarring b</w:t>
            </w:r>
            <w:r>
              <w:rPr>
                <w:sz w:val="24"/>
                <w:szCs w:val="24"/>
              </w:rPr>
              <w:t>estaan over de inzet van de ontwikkeldagen. Zo is er gecommuniceerd dat vakgroepoverleggen op ontwikkeldagen gepland mogen worden en dat docenten deze tijd kunnen benutten om te werken aan het door het management opgestelde “goal &amp; vision document”. Het is</w:t>
            </w:r>
            <w:r>
              <w:rPr>
                <w:sz w:val="24"/>
                <w:szCs w:val="24"/>
              </w:rPr>
              <w:t xml:space="preserve"> absoluut mogelijk dat verschillende vakgroepen ervoor kiezen om deze ontwikkeldagen daarvoor te </w:t>
            </w:r>
            <w:r>
              <w:rPr>
                <w:sz w:val="24"/>
                <w:szCs w:val="24"/>
              </w:rPr>
              <w:lastRenderedPageBreak/>
              <w:t xml:space="preserve">gebruiken, maar het zou wel hun eigen keuze moeten zijn. Ook lijken er beduidend minder studiedagen dan voorheen gepland te zijn. </w:t>
            </w:r>
          </w:p>
          <w:p w14:paraId="6E7DD389" w14:textId="77777777" w:rsidR="00536877" w:rsidRDefault="00536877">
            <w:pPr>
              <w:spacing w:line="240" w:lineRule="auto"/>
              <w:rPr>
                <w:sz w:val="24"/>
                <w:szCs w:val="24"/>
              </w:rPr>
            </w:pPr>
          </w:p>
          <w:p w14:paraId="6C29217B" w14:textId="77777777" w:rsidR="00536877" w:rsidRDefault="008361D7">
            <w:pPr>
              <w:spacing w:line="240" w:lineRule="auto"/>
              <w:rPr>
                <w:sz w:val="24"/>
                <w:szCs w:val="24"/>
              </w:rPr>
            </w:pPr>
            <w:r>
              <w:rPr>
                <w:sz w:val="24"/>
                <w:szCs w:val="24"/>
              </w:rPr>
              <w:t>Het is nog steeds erg prett</w:t>
            </w:r>
            <w:r>
              <w:rPr>
                <w:sz w:val="24"/>
                <w:szCs w:val="24"/>
              </w:rPr>
              <w:t>ig dat collega’s zowel op school als vanuit huis mogen werken op deze dagen.</w:t>
            </w:r>
          </w:p>
          <w:p w14:paraId="00F66F7D" w14:textId="77777777" w:rsidR="00536877" w:rsidRDefault="00536877">
            <w:pPr>
              <w:spacing w:line="240" w:lineRule="auto"/>
              <w:rPr>
                <w:sz w:val="24"/>
                <w:szCs w:val="24"/>
              </w:rPr>
            </w:pPr>
          </w:p>
          <w:p w14:paraId="091FAF02" w14:textId="77777777" w:rsidR="00536877" w:rsidRDefault="008361D7">
            <w:pPr>
              <w:spacing w:line="240" w:lineRule="auto"/>
              <w:rPr>
                <w:b/>
                <w:sz w:val="24"/>
                <w:szCs w:val="24"/>
              </w:rPr>
            </w:pPr>
            <w:r>
              <w:rPr>
                <w:b/>
                <w:sz w:val="24"/>
                <w:szCs w:val="24"/>
              </w:rPr>
              <w:t>Reactie AD:</w:t>
            </w:r>
          </w:p>
          <w:p w14:paraId="1F8993BB" w14:textId="77777777" w:rsidR="00536877" w:rsidRDefault="008361D7">
            <w:pPr>
              <w:spacing w:line="240" w:lineRule="auto"/>
              <w:rPr>
                <w:sz w:val="24"/>
                <w:szCs w:val="24"/>
              </w:rPr>
            </w:pPr>
            <w:r>
              <w:rPr>
                <w:sz w:val="24"/>
                <w:szCs w:val="24"/>
              </w:rPr>
              <w:t>De schoolleiding kan uiteraard wel aangeven waaraan ze willen dat verschillende vaksecties werken, echter dienen zij hier wel vrije keuze in te houden. Zo kunnen ontw</w:t>
            </w:r>
            <w:r>
              <w:rPr>
                <w:sz w:val="24"/>
                <w:szCs w:val="24"/>
              </w:rPr>
              <w:t>ikkeldagen gebruikt worden om te werken aan zaken zoals het vakwerkplan, maar dit dient wel de eigen keuze te zijn van het personeelslid. Het is hier wel van belang dat het personeelslid de gevraagde documentatie zoals een vakwerkplan afheeft op de gesteld</w:t>
            </w:r>
            <w:r>
              <w:rPr>
                <w:sz w:val="24"/>
                <w:szCs w:val="24"/>
              </w:rPr>
              <w:t xml:space="preserve">e deadline. </w:t>
            </w:r>
          </w:p>
          <w:p w14:paraId="7BF52E28" w14:textId="77777777" w:rsidR="00536877" w:rsidRDefault="008361D7">
            <w:pPr>
              <w:spacing w:line="240" w:lineRule="auto"/>
              <w:rPr>
                <w:sz w:val="24"/>
                <w:szCs w:val="24"/>
              </w:rPr>
            </w:pPr>
            <w:r>
              <w:rPr>
                <w:sz w:val="24"/>
                <w:szCs w:val="24"/>
              </w:rPr>
              <w:br/>
              <w:t xml:space="preserve">Daarnaast is het wel degelijk de bedoeling dat deze dagen ingezet worden voor ontwikkeling en hier dient verantwoording over afgegeven te worden. Er dient overleg plaats te vinden tussen vaksecties of vakoverstijgend. Uiteindelijk is het van </w:t>
            </w:r>
            <w:r>
              <w:rPr>
                <w:sz w:val="24"/>
                <w:szCs w:val="24"/>
              </w:rPr>
              <w:t>belang dat deze dagen ingezet worden door de personeelsleden om aantoonbaar te werken aan de ontwikkeling van hun vakgebied en van materialen.</w:t>
            </w:r>
          </w:p>
          <w:p w14:paraId="07F8A617" w14:textId="77777777" w:rsidR="00536877" w:rsidRDefault="00536877">
            <w:pPr>
              <w:spacing w:line="240" w:lineRule="auto"/>
              <w:rPr>
                <w:sz w:val="24"/>
                <w:szCs w:val="24"/>
              </w:rPr>
            </w:pPr>
          </w:p>
          <w:p w14:paraId="69086B4A" w14:textId="77777777" w:rsidR="00536877" w:rsidRDefault="008361D7">
            <w:pPr>
              <w:spacing w:line="240" w:lineRule="auto"/>
              <w:rPr>
                <w:b/>
                <w:sz w:val="24"/>
                <w:szCs w:val="24"/>
              </w:rPr>
            </w:pPr>
            <w:r>
              <w:rPr>
                <w:b/>
                <w:sz w:val="24"/>
                <w:szCs w:val="24"/>
              </w:rPr>
              <w:t>Reactie MR:</w:t>
            </w:r>
          </w:p>
          <w:p w14:paraId="0308D2CC" w14:textId="77777777" w:rsidR="00536877" w:rsidRDefault="008361D7">
            <w:pPr>
              <w:spacing w:line="240" w:lineRule="auto"/>
              <w:rPr>
                <w:sz w:val="24"/>
                <w:szCs w:val="24"/>
              </w:rPr>
            </w:pPr>
            <w:r>
              <w:rPr>
                <w:sz w:val="24"/>
                <w:szCs w:val="24"/>
              </w:rPr>
              <w:t>Uiteindelijk is dit artikel in de CAO in het leven geroepen om de werkdruk van docenten te verlagen.</w:t>
            </w:r>
            <w:r>
              <w:rPr>
                <w:sz w:val="24"/>
                <w:szCs w:val="24"/>
              </w:rPr>
              <w:t xml:space="preserve"> Het gaat hier inderdaad niet om werkdrukvermindering, maar wel om werkdrukverandering. Zoals de notitie is opgesteld, is het het idee dat collega’s kunnen werken aan zaken waar ze anders geen tijd voor hebben. Het is dan ook van belang dat elk personeelsl</w:t>
            </w:r>
            <w:r>
              <w:rPr>
                <w:sz w:val="24"/>
                <w:szCs w:val="24"/>
              </w:rPr>
              <w:t>id hier zelf zeggenschap over heeft. De ontwikkeldagen zouden niet de studiedagen moeten vervangen. Is er een wettelijk minimum voor aantal studiedagen op een locatie?</w:t>
            </w:r>
          </w:p>
          <w:p w14:paraId="048B9895" w14:textId="77777777" w:rsidR="00536877" w:rsidRDefault="00536877">
            <w:pPr>
              <w:spacing w:line="240" w:lineRule="auto"/>
              <w:rPr>
                <w:sz w:val="24"/>
                <w:szCs w:val="24"/>
              </w:rPr>
            </w:pPr>
          </w:p>
          <w:p w14:paraId="7A692FA5" w14:textId="77777777" w:rsidR="00536877" w:rsidRDefault="008361D7">
            <w:pPr>
              <w:spacing w:line="240" w:lineRule="auto"/>
              <w:rPr>
                <w:b/>
                <w:sz w:val="24"/>
                <w:szCs w:val="24"/>
              </w:rPr>
            </w:pPr>
            <w:r>
              <w:rPr>
                <w:b/>
                <w:sz w:val="24"/>
                <w:szCs w:val="24"/>
              </w:rPr>
              <w:t>Reactie AD:</w:t>
            </w:r>
          </w:p>
          <w:p w14:paraId="3055C186" w14:textId="77777777" w:rsidR="00536877" w:rsidRDefault="008361D7">
            <w:pPr>
              <w:spacing w:line="240" w:lineRule="auto"/>
              <w:rPr>
                <w:sz w:val="24"/>
                <w:szCs w:val="24"/>
              </w:rPr>
            </w:pPr>
            <w:r>
              <w:rPr>
                <w:sz w:val="24"/>
                <w:szCs w:val="24"/>
              </w:rPr>
              <w:t>Zo’n regel is er niet, wel dient er een duidelijk verschil te zijn tussen e</w:t>
            </w:r>
            <w:r>
              <w:rPr>
                <w:sz w:val="24"/>
                <w:szCs w:val="24"/>
              </w:rPr>
              <w:t>en studie en een ontwikkeldag.</w:t>
            </w:r>
          </w:p>
          <w:p w14:paraId="64EDEE4B" w14:textId="77777777" w:rsidR="00536877" w:rsidRDefault="00536877">
            <w:pPr>
              <w:spacing w:line="240" w:lineRule="auto"/>
              <w:rPr>
                <w:sz w:val="24"/>
                <w:szCs w:val="24"/>
              </w:rPr>
            </w:pPr>
          </w:p>
          <w:p w14:paraId="16DBB16E" w14:textId="77777777" w:rsidR="00536877" w:rsidRDefault="008361D7">
            <w:pPr>
              <w:spacing w:line="240" w:lineRule="auto"/>
              <w:rPr>
                <w:b/>
                <w:sz w:val="24"/>
                <w:szCs w:val="24"/>
              </w:rPr>
            </w:pPr>
            <w:r>
              <w:rPr>
                <w:b/>
                <w:sz w:val="24"/>
                <w:szCs w:val="24"/>
              </w:rPr>
              <w:t>Wolfert RISS:</w:t>
            </w:r>
          </w:p>
          <w:p w14:paraId="053277F2" w14:textId="77777777" w:rsidR="00536877" w:rsidRDefault="008361D7">
            <w:pPr>
              <w:spacing w:line="240" w:lineRule="auto"/>
              <w:rPr>
                <w:sz w:val="24"/>
                <w:szCs w:val="24"/>
              </w:rPr>
            </w:pPr>
            <w:r>
              <w:rPr>
                <w:sz w:val="24"/>
                <w:szCs w:val="24"/>
              </w:rPr>
              <w:t xml:space="preserve">Er zijn studiedagen en professional development days. De RISS voldoet niet aan de urennorm om invulling te geven aan dit artikel van de CAO. Wel is het RISS benieuwd of ze inmiddels wel voldoen aan de urennorm om hiervoor in aanmerking te komen, aangezien </w:t>
            </w:r>
            <w:r>
              <w:rPr>
                <w:sz w:val="24"/>
                <w:szCs w:val="24"/>
              </w:rPr>
              <w:t>zij wel onder de Nederlandse CAO vallen.</w:t>
            </w:r>
          </w:p>
          <w:p w14:paraId="7C302E1E" w14:textId="77777777" w:rsidR="00536877" w:rsidRDefault="00536877">
            <w:pPr>
              <w:spacing w:line="240" w:lineRule="auto"/>
              <w:rPr>
                <w:sz w:val="24"/>
                <w:szCs w:val="24"/>
              </w:rPr>
            </w:pPr>
          </w:p>
          <w:p w14:paraId="5F661F5F" w14:textId="77777777" w:rsidR="00536877" w:rsidRDefault="008361D7">
            <w:pPr>
              <w:spacing w:line="240" w:lineRule="auto"/>
              <w:rPr>
                <w:b/>
                <w:sz w:val="24"/>
                <w:szCs w:val="24"/>
              </w:rPr>
            </w:pPr>
            <w:r>
              <w:rPr>
                <w:b/>
                <w:sz w:val="24"/>
                <w:szCs w:val="24"/>
              </w:rPr>
              <w:t>Wolfert Dalton:</w:t>
            </w:r>
          </w:p>
          <w:p w14:paraId="6BCE5DB2" w14:textId="77777777" w:rsidR="00536877" w:rsidRDefault="008361D7">
            <w:pPr>
              <w:spacing w:line="240" w:lineRule="auto"/>
              <w:rPr>
                <w:sz w:val="24"/>
                <w:szCs w:val="24"/>
              </w:rPr>
            </w:pPr>
            <w:r>
              <w:rPr>
                <w:sz w:val="24"/>
                <w:szCs w:val="24"/>
              </w:rPr>
              <w:t xml:space="preserve">Op deze locatie mogen docenten zowel op school als buiten school deze dagen inzetten. De sectievoorzitter koppelt terug aan het MT wat er gebeurd is. Wel nog vragen of er een gezamenlijke start kan </w:t>
            </w:r>
            <w:r>
              <w:rPr>
                <w:sz w:val="24"/>
                <w:szCs w:val="24"/>
              </w:rPr>
              <w:t xml:space="preserve">zijn, en of er trainingen aangeboden kunnen worden voor de personeelsleden die dat willen. </w:t>
            </w:r>
          </w:p>
          <w:p w14:paraId="66ED5BDD" w14:textId="77777777" w:rsidR="00536877" w:rsidRDefault="00536877">
            <w:pPr>
              <w:spacing w:line="240" w:lineRule="auto"/>
              <w:rPr>
                <w:sz w:val="24"/>
                <w:szCs w:val="24"/>
              </w:rPr>
            </w:pPr>
          </w:p>
          <w:p w14:paraId="3AEA2432" w14:textId="77777777" w:rsidR="00536877" w:rsidRDefault="008361D7">
            <w:pPr>
              <w:spacing w:line="240" w:lineRule="auto"/>
              <w:rPr>
                <w:b/>
                <w:sz w:val="24"/>
                <w:szCs w:val="24"/>
              </w:rPr>
            </w:pPr>
            <w:r>
              <w:rPr>
                <w:b/>
                <w:sz w:val="24"/>
                <w:szCs w:val="24"/>
              </w:rPr>
              <w:t>Wolfert Lyceum:</w:t>
            </w:r>
          </w:p>
          <w:p w14:paraId="437B761E" w14:textId="77777777" w:rsidR="00536877" w:rsidRDefault="008361D7">
            <w:pPr>
              <w:spacing w:line="240" w:lineRule="auto"/>
              <w:rPr>
                <w:sz w:val="24"/>
                <w:szCs w:val="24"/>
              </w:rPr>
            </w:pPr>
            <w:r>
              <w:rPr>
                <w:sz w:val="24"/>
                <w:szCs w:val="24"/>
              </w:rPr>
              <w:t>Geen bijzonderheden.</w:t>
            </w:r>
          </w:p>
          <w:p w14:paraId="726F4293" w14:textId="77777777" w:rsidR="00536877" w:rsidRDefault="00536877">
            <w:pPr>
              <w:spacing w:line="240" w:lineRule="auto"/>
              <w:rPr>
                <w:sz w:val="24"/>
                <w:szCs w:val="24"/>
              </w:rPr>
            </w:pPr>
          </w:p>
          <w:p w14:paraId="3159EDE6" w14:textId="77777777" w:rsidR="00536877" w:rsidRDefault="008361D7">
            <w:pPr>
              <w:spacing w:line="240" w:lineRule="auto"/>
              <w:rPr>
                <w:b/>
                <w:sz w:val="24"/>
                <w:szCs w:val="24"/>
              </w:rPr>
            </w:pPr>
            <w:r>
              <w:rPr>
                <w:b/>
                <w:sz w:val="24"/>
                <w:szCs w:val="24"/>
              </w:rPr>
              <w:t>Wolfert Lansing:</w:t>
            </w:r>
          </w:p>
          <w:p w14:paraId="62086AFE" w14:textId="77777777" w:rsidR="00536877" w:rsidRDefault="008361D7">
            <w:pPr>
              <w:spacing w:line="240" w:lineRule="auto"/>
              <w:rPr>
                <w:sz w:val="24"/>
                <w:szCs w:val="24"/>
              </w:rPr>
            </w:pPr>
            <w:r>
              <w:rPr>
                <w:sz w:val="24"/>
                <w:szCs w:val="24"/>
              </w:rPr>
              <w:lastRenderedPageBreak/>
              <w:t>Geen bijzonderheden.</w:t>
            </w:r>
          </w:p>
          <w:p w14:paraId="77FD7553" w14:textId="77777777" w:rsidR="00536877" w:rsidRDefault="00536877">
            <w:pPr>
              <w:spacing w:line="240" w:lineRule="auto"/>
              <w:rPr>
                <w:sz w:val="24"/>
                <w:szCs w:val="24"/>
              </w:rPr>
            </w:pPr>
          </w:p>
          <w:p w14:paraId="518AF64D" w14:textId="77777777" w:rsidR="00536877" w:rsidRDefault="008361D7">
            <w:pPr>
              <w:spacing w:line="240" w:lineRule="auto"/>
              <w:rPr>
                <w:b/>
                <w:sz w:val="24"/>
                <w:szCs w:val="24"/>
              </w:rPr>
            </w:pPr>
            <w:r>
              <w:rPr>
                <w:b/>
                <w:sz w:val="24"/>
                <w:szCs w:val="24"/>
              </w:rPr>
              <w:t>Wolfert College:</w:t>
            </w:r>
          </w:p>
          <w:p w14:paraId="5B17B945" w14:textId="77777777" w:rsidR="00536877" w:rsidRDefault="008361D7">
            <w:pPr>
              <w:spacing w:line="240" w:lineRule="auto"/>
              <w:rPr>
                <w:i/>
                <w:sz w:val="24"/>
                <w:szCs w:val="24"/>
              </w:rPr>
            </w:pPr>
            <w:r>
              <w:rPr>
                <w:sz w:val="24"/>
                <w:szCs w:val="24"/>
              </w:rPr>
              <w:t xml:space="preserve">Geen bijzonderheden. Er vindt niet altijd terugkoppeling plaats, dit </w:t>
            </w:r>
            <w:r>
              <w:rPr>
                <w:sz w:val="24"/>
                <w:szCs w:val="24"/>
              </w:rPr>
              <w:t>lijkt te verschillen per vakgroep.</w:t>
            </w:r>
          </w:p>
        </w:tc>
        <w:tc>
          <w:tcPr>
            <w:tcW w:w="930" w:type="dxa"/>
          </w:tcPr>
          <w:p w14:paraId="382B68FA" w14:textId="77777777" w:rsidR="00536877" w:rsidRDefault="00536877">
            <w:pPr>
              <w:spacing w:line="240" w:lineRule="auto"/>
              <w:rPr>
                <w:b/>
                <w:sz w:val="24"/>
                <w:szCs w:val="24"/>
              </w:rPr>
            </w:pPr>
          </w:p>
        </w:tc>
      </w:tr>
      <w:tr w:rsidR="00536877" w14:paraId="39279185" w14:textId="77777777">
        <w:trPr>
          <w:trHeight w:val="20"/>
        </w:trPr>
        <w:tc>
          <w:tcPr>
            <w:tcW w:w="870" w:type="dxa"/>
          </w:tcPr>
          <w:p w14:paraId="3382CD8C" w14:textId="77777777" w:rsidR="00536877" w:rsidRDefault="008361D7">
            <w:pPr>
              <w:spacing w:line="240" w:lineRule="auto"/>
              <w:rPr>
                <w:sz w:val="24"/>
                <w:szCs w:val="24"/>
              </w:rPr>
            </w:pPr>
            <w:r>
              <w:rPr>
                <w:sz w:val="24"/>
                <w:szCs w:val="24"/>
              </w:rPr>
              <w:lastRenderedPageBreak/>
              <w:t>15.</w:t>
            </w:r>
          </w:p>
        </w:tc>
        <w:tc>
          <w:tcPr>
            <w:tcW w:w="8925" w:type="dxa"/>
            <w:vAlign w:val="center"/>
          </w:tcPr>
          <w:p w14:paraId="3C145198" w14:textId="77777777" w:rsidR="00536877" w:rsidRDefault="008361D7">
            <w:pPr>
              <w:spacing w:line="240" w:lineRule="auto"/>
              <w:rPr>
                <w:i/>
                <w:sz w:val="24"/>
                <w:szCs w:val="24"/>
              </w:rPr>
            </w:pPr>
            <w:r>
              <w:rPr>
                <w:b/>
                <w:sz w:val="24"/>
                <w:szCs w:val="24"/>
              </w:rPr>
              <w:t>Mobile Phone Policy RISS - evaluation</w:t>
            </w:r>
          </w:p>
          <w:p w14:paraId="728B16F9" w14:textId="77777777" w:rsidR="00536877" w:rsidRDefault="00536877">
            <w:pPr>
              <w:spacing w:line="240" w:lineRule="auto"/>
              <w:rPr>
                <w:i/>
                <w:sz w:val="24"/>
                <w:szCs w:val="24"/>
              </w:rPr>
            </w:pPr>
          </w:p>
          <w:p w14:paraId="5CFD37BB" w14:textId="77777777" w:rsidR="00536877" w:rsidRDefault="008361D7">
            <w:pPr>
              <w:spacing w:line="240" w:lineRule="auto"/>
              <w:rPr>
                <w:sz w:val="24"/>
                <w:szCs w:val="24"/>
              </w:rPr>
            </w:pPr>
            <w:r>
              <w:rPr>
                <w:sz w:val="24"/>
                <w:szCs w:val="24"/>
              </w:rPr>
              <w:t xml:space="preserve">Dit punt komt te vervallen aangezien het stuk met betrekking tot de evaluatie van de Mobile Phone Policy niet tijdig de MR heeft bereikt. </w:t>
            </w:r>
          </w:p>
          <w:p w14:paraId="794FE2B6" w14:textId="77777777" w:rsidR="00536877" w:rsidRDefault="00536877">
            <w:pPr>
              <w:spacing w:line="240" w:lineRule="auto"/>
              <w:rPr>
                <w:sz w:val="24"/>
                <w:szCs w:val="24"/>
              </w:rPr>
            </w:pPr>
          </w:p>
          <w:p w14:paraId="08B961E6" w14:textId="77777777" w:rsidR="00536877" w:rsidRDefault="008361D7">
            <w:pPr>
              <w:spacing w:line="240" w:lineRule="auto"/>
              <w:rPr>
                <w:sz w:val="24"/>
                <w:szCs w:val="24"/>
              </w:rPr>
            </w:pPr>
            <w:r>
              <w:rPr>
                <w:sz w:val="24"/>
                <w:szCs w:val="24"/>
              </w:rPr>
              <w:t>Het AD heeft dit stuk vanochtend ontvangen vanuit het RISS. Er is een enquête uitgezet onder leerlingen en ook colle</w:t>
            </w:r>
            <w:r>
              <w:rPr>
                <w:sz w:val="24"/>
                <w:szCs w:val="24"/>
              </w:rPr>
              <w:t>ga’s zijn bevraagd. Het beeld wat hieruit naar voren komt is positief. Iedereen houdt zich goed aan de afspraak om vier dagen per week geen telefoon mee te nemen naar school. Leerlingen zijn meer betrokken en minder afgeleid.</w:t>
            </w:r>
          </w:p>
          <w:p w14:paraId="4AED58BF" w14:textId="77777777" w:rsidR="00536877" w:rsidRDefault="00536877">
            <w:pPr>
              <w:spacing w:line="240" w:lineRule="auto"/>
              <w:rPr>
                <w:sz w:val="24"/>
                <w:szCs w:val="24"/>
              </w:rPr>
            </w:pPr>
          </w:p>
          <w:p w14:paraId="0E7266F7" w14:textId="77777777" w:rsidR="00536877" w:rsidRDefault="008361D7">
            <w:pPr>
              <w:spacing w:line="240" w:lineRule="auto"/>
              <w:rPr>
                <w:sz w:val="24"/>
                <w:szCs w:val="24"/>
              </w:rPr>
            </w:pPr>
            <w:r>
              <w:rPr>
                <w:sz w:val="24"/>
                <w:szCs w:val="24"/>
              </w:rPr>
              <w:t>Voordat de enquête is uitgeze</w:t>
            </w:r>
            <w:r>
              <w:rPr>
                <w:sz w:val="24"/>
                <w:szCs w:val="24"/>
              </w:rPr>
              <w:t xml:space="preserve">t is de PAR ook bevraagd, het merendeel van de PAR is positief over de Mobile Phone Policy. Leerlingen integreren beter en verschuilen zich niet meer achter hun telefoon. Daarnaast lijkt er ook minder gepest te worden. </w:t>
            </w:r>
          </w:p>
          <w:p w14:paraId="55E4C175" w14:textId="77777777" w:rsidR="00536877" w:rsidRDefault="008361D7">
            <w:pPr>
              <w:spacing w:line="240" w:lineRule="auto"/>
              <w:rPr>
                <w:sz w:val="24"/>
                <w:szCs w:val="24"/>
                <w:highlight w:val="yellow"/>
              </w:rPr>
            </w:pPr>
            <w:r>
              <w:rPr>
                <w:sz w:val="24"/>
                <w:szCs w:val="24"/>
              </w:rPr>
              <w:br/>
            </w:r>
            <w:r>
              <w:rPr>
                <w:sz w:val="24"/>
                <w:szCs w:val="24"/>
              </w:rPr>
              <w:t>De handhaving is soms nog wel lastig, maar we zien het wel als een positieve ontwikkeling. De enquête laat zien dat meeste leerlingen niet heel blij zijn dat ze hun telefoon niet mogen gebruiken, maar de uitkomsten geven ook aan dat ze er wel het nut van i</w:t>
            </w:r>
            <w:r>
              <w:rPr>
                <w:sz w:val="24"/>
                <w:szCs w:val="24"/>
              </w:rPr>
              <w:t xml:space="preserve">nzien. </w:t>
            </w:r>
          </w:p>
          <w:p w14:paraId="43DE9A64" w14:textId="77777777" w:rsidR="00536877" w:rsidRDefault="00536877">
            <w:pPr>
              <w:spacing w:line="240" w:lineRule="auto"/>
              <w:rPr>
                <w:sz w:val="24"/>
                <w:szCs w:val="24"/>
                <w:highlight w:val="yellow"/>
              </w:rPr>
            </w:pPr>
          </w:p>
          <w:p w14:paraId="4DD5D5F4" w14:textId="77777777" w:rsidR="00536877" w:rsidRDefault="008361D7">
            <w:pPr>
              <w:spacing w:line="240" w:lineRule="auto"/>
              <w:rPr>
                <w:sz w:val="24"/>
                <w:szCs w:val="24"/>
              </w:rPr>
            </w:pPr>
            <w:r>
              <w:rPr>
                <w:sz w:val="24"/>
                <w:szCs w:val="24"/>
              </w:rPr>
              <w:t xml:space="preserve">De MR verzoekt het stuk ook te ontvangen zodat zij hier inhoudelijk op kunnen reageren tijdens de volgende MR vergadering. </w:t>
            </w:r>
          </w:p>
        </w:tc>
        <w:tc>
          <w:tcPr>
            <w:tcW w:w="930" w:type="dxa"/>
          </w:tcPr>
          <w:p w14:paraId="1F7DD380" w14:textId="77777777" w:rsidR="00536877" w:rsidRDefault="00536877">
            <w:pPr>
              <w:spacing w:line="240" w:lineRule="auto"/>
              <w:rPr>
                <w:b/>
                <w:sz w:val="24"/>
                <w:szCs w:val="24"/>
              </w:rPr>
            </w:pPr>
          </w:p>
        </w:tc>
      </w:tr>
      <w:tr w:rsidR="00536877" w14:paraId="5722B772" w14:textId="77777777">
        <w:trPr>
          <w:trHeight w:val="20"/>
        </w:trPr>
        <w:tc>
          <w:tcPr>
            <w:tcW w:w="870" w:type="dxa"/>
          </w:tcPr>
          <w:p w14:paraId="3E0661C0" w14:textId="77777777" w:rsidR="00536877" w:rsidRDefault="008361D7">
            <w:pPr>
              <w:spacing w:line="240" w:lineRule="auto"/>
              <w:rPr>
                <w:sz w:val="24"/>
                <w:szCs w:val="24"/>
              </w:rPr>
            </w:pPr>
            <w:r>
              <w:rPr>
                <w:sz w:val="24"/>
                <w:szCs w:val="24"/>
              </w:rPr>
              <w:t>16.</w:t>
            </w:r>
          </w:p>
        </w:tc>
        <w:tc>
          <w:tcPr>
            <w:tcW w:w="8925" w:type="dxa"/>
            <w:vAlign w:val="center"/>
          </w:tcPr>
          <w:p w14:paraId="15E0D2B4" w14:textId="77777777" w:rsidR="00536877" w:rsidRDefault="008361D7">
            <w:pPr>
              <w:spacing w:line="240" w:lineRule="auto"/>
              <w:rPr>
                <w:i/>
                <w:sz w:val="24"/>
                <w:szCs w:val="24"/>
              </w:rPr>
            </w:pPr>
            <w:r>
              <w:rPr>
                <w:b/>
                <w:sz w:val="24"/>
                <w:szCs w:val="24"/>
              </w:rPr>
              <w:t>MR 2.0</w:t>
            </w:r>
          </w:p>
          <w:p w14:paraId="6CFFEF99" w14:textId="77777777" w:rsidR="00536877" w:rsidRDefault="00536877">
            <w:pPr>
              <w:spacing w:line="240" w:lineRule="auto"/>
              <w:rPr>
                <w:i/>
                <w:sz w:val="24"/>
                <w:szCs w:val="24"/>
              </w:rPr>
            </w:pPr>
          </w:p>
          <w:p w14:paraId="3197A0DE" w14:textId="77777777" w:rsidR="00536877" w:rsidRDefault="008361D7">
            <w:pPr>
              <w:spacing w:line="240" w:lineRule="auto"/>
              <w:rPr>
                <w:b/>
                <w:sz w:val="24"/>
                <w:szCs w:val="24"/>
              </w:rPr>
            </w:pPr>
            <w:r>
              <w:rPr>
                <w:b/>
                <w:sz w:val="24"/>
                <w:szCs w:val="24"/>
              </w:rPr>
              <w:t>Reactie MR op voorstel AD MR 2.0:</w:t>
            </w:r>
          </w:p>
          <w:p w14:paraId="210327DD" w14:textId="77777777" w:rsidR="00536877" w:rsidRDefault="008361D7">
            <w:pPr>
              <w:spacing w:line="240" w:lineRule="auto"/>
              <w:rPr>
                <w:sz w:val="24"/>
                <w:szCs w:val="24"/>
              </w:rPr>
            </w:pPr>
            <w:r>
              <w:rPr>
                <w:sz w:val="24"/>
                <w:szCs w:val="24"/>
              </w:rPr>
              <w:t>Het voorstel wat nu gedaan wordt lijkt niet te stroken met wat wat de MR wi</w:t>
            </w:r>
            <w:r>
              <w:rPr>
                <w:sz w:val="24"/>
                <w:szCs w:val="24"/>
              </w:rPr>
              <w:t>l, en komt ook niet overeen met de wens van de locatiedirecteuren. De grootste aanpassing die wordt gedaan is het aantal MR leden vergroten van 16 naar 24 leden. Een grotere MR gaat ons probleem niet oplossen, daarnaast zullen de vergaderingen langer en st</w:t>
            </w:r>
            <w:r>
              <w:rPr>
                <w:sz w:val="24"/>
                <w:szCs w:val="24"/>
              </w:rPr>
              <w:t>roperiger worden.</w:t>
            </w:r>
          </w:p>
          <w:p w14:paraId="111CFA24" w14:textId="77777777" w:rsidR="00536877" w:rsidRDefault="00536877">
            <w:pPr>
              <w:spacing w:line="240" w:lineRule="auto"/>
              <w:rPr>
                <w:i/>
                <w:sz w:val="24"/>
                <w:szCs w:val="24"/>
              </w:rPr>
            </w:pPr>
          </w:p>
          <w:p w14:paraId="1FB4FB0A" w14:textId="77777777" w:rsidR="00536877" w:rsidRDefault="008361D7">
            <w:pPr>
              <w:spacing w:line="240" w:lineRule="auto"/>
              <w:rPr>
                <w:sz w:val="24"/>
                <w:szCs w:val="24"/>
              </w:rPr>
            </w:pPr>
            <w:r>
              <w:rPr>
                <w:sz w:val="24"/>
                <w:szCs w:val="24"/>
              </w:rPr>
              <w:t>Een deel van de MR uit zijn waardering voor de vertegenwoordiging van alle locaties. Een deel van de MR denkt niet dat dit de oplossing is voor het probleem dat zij ervaren. Het gaat hier om het gebrek aan mogelijkheid om daadwerkelijk i</w:t>
            </w:r>
            <w:r>
              <w:rPr>
                <w:sz w:val="24"/>
                <w:szCs w:val="24"/>
              </w:rPr>
              <w:t>nvloed te kunnen uitoefenen op het beleid op de eigen locatie. Deze oplossing lijkt niet te passen bij het probleem.</w:t>
            </w:r>
          </w:p>
          <w:p w14:paraId="7D0F7ECD" w14:textId="77777777" w:rsidR="00536877" w:rsidRDefault="00536877">
            <w:pPr>
              <w:spacing w:line="240" w:lineRule="auto"/>
              <w:rPr>
                <w:sz w:val="24"/>
                <w:szCs w:val="24"/>
              </w:rPr>
            </w:pPr>
          </w:p>
          <w:p w14:paraId="56808C50" w14:textId="77777777" w:rsidR="00536877" w:rsidRDefault="008361D7">
            <w:pPr>
              <w:spacing w:line="240" w:lineRule="auto"/>
              <w:rPr>
                <w:sz w:val="24"/>
                <w:szCs w:val="24"/>
              </w:rPr>
            </w:pPr>
            <w:r>
              <w:rPr>
                <w:sz w:val="24"/>
                <w:szCs w:val="24"/>
              </w:rPr>
              <w:t>Er zijn zorgen geuit over de bereidheid van verschillende locaties om zitting te nemen in de deelraden, en dat wordt hier niet mee opgelos</w:t>
            </w:r>
            <w:r>
              <w:rPr>
                <w:sz w:val="24"/>
                <w:szCs w:val="24"/>
              </w:rPr>
              <w:t>t. Ook zal het lastig zijn om genoeg kandidaten van het RISS te vinden, aangezien het voor de MR belangrijk is dat de leden de Nederlandse taal goed (genoeg) beheersen.  Daarnaast is het cruciaal in dit plan dat de PAR, de leerling- en ouderraad goed werke</w:t>
            </w:r>
            <w:r>
              <w:rPr>
                <w:sz w:val="24"/>
                <w:szCs w:val="24"/>
              </w:rPr>
              <w:t xml:space="preserve">n op de verschillende locaties. Er wordt vaak genoemd dat de PAR op de locaties goed werken, maar dat is niet de ervaring van de voltallige MR. </w:t>
            </w:r>
          </w:p>
          <w:p w14:paraId="1C93AD0F" w14:textId="77777777" w:rsidR="00536877" w:rsidRDefault="00536877">
            <w:pPr>
              <w:spacing w:line="240" w:lineRule="auto"/>
              <w:rPr>
                <w:sz w:val="24"/>
                <w:szCs w:val="24"/>
              </w:rPr>
            </w:pPr>
          </w:p>
          <w:p w14:paraId="6862E3AD" w14:textId="77777777" w:rsidR="00536877" w:rsidRDefault="008361D7">
            <w:pPr>
              <w:spacing w:line="240" w:lineRule="auto"/>
              <w:rPr>
                <w:sz w:val="24"/>
                <w:szCs w:val="24"/>
              </w:rPr>
            </w:pPr>
            <w:r>
              <w:rPr>
                <w:b/>
                <w:sz w:val="24"/>
                <w:szCs w:val="24"/>
              </w:rPr>
              <w:t>Reactie AD:</w:t>
            </w:r>
            <w:r>
              <w:rPr>
                <w:sz w:val="24"/>
                <w:szCs w:val="24"/>
              </w:rPr>
              <w:br/>
            </w:r>
            <w:r>
              <w:rPr>
                <w:sz w:val="24"/>
                <w:szCs w:val="24"/>
              </w:rPr>
              <w:t>In alle modellen zal de situatie complex en stroperig zijn. Wij hebben geprobeerd een afweging te maken in belangen. In dit voorstel zouden de verschillende geledingen al vaker informeel om de tafel zitten met de eigen locatiedirecteur. Op die manier is er</w:t>
            </w:r>
            <w:r>
              <w:rPr>
                <w:sz w:val="24"/>
                <w:szCs w:val="24"/>
              </w:rPr>
              <w:t xml:space="preserve"> vaker contact met de directeur, waardoor ouders, leerlingen en collega’s nadrukkelijker bezig zijn met de eigen locatie. </w:t>
            </w:r>
          </w:p>
          <w:p w14:paraId="34C54BC6" w14:textId="77777777" w:rsidR="00536877" w:rsidRDefault="00536877">
            <w:pPr>
              <w:spacing w:line="240" w:lineRule="auto"/>
              <w:rPr>
                <w:sz w:val="24"/>
                <w:szCs w:val="24"/>
              </w:rPr>
            </w:pPr>
          </w:p>
          <w:p w14:paraId="0FF8C24D" w14:textId="77777777" w:rsidR="00536877" w:rsidRDefault="008361D7">
            <w:pPr>
              <w:spacing w:line="240" w:lineRule="auto"/>
              <w:rPr>
                <w:sz w:val="24"/>
                <w:szCs w:val="24"/>
              </w:rPr>
            </w:pPr>
            <w:r>
              <w:rPr>
                <w:sz w:val="24"/>
                <w:szCs w:val="24"/>
              </w:rPr>
              <w:t xml:space="preserve">Daarnaast zouden we kunnen brainstormen over hoe vaak het nodig is dat de voltallige MR aanwezig is. Zo zijn er zeker vergaderingen </w:t>
            </w:r>
            <w:r>
              <w:rPr>
                <w:sz w:val="24"/>
                <w:szCs w:val="24"/>
              </w:rPr>
              <w:t>waarbij er geen instemmingsbevoegdheden zijn voor de ouders- en leerlinggeleding. Het zou zo gepland kunnen worden dat zij minder vaak aanwezig zouden hoeven zijn. Wat wij voor ogen hebben is een informele deel MR, maar dat er wel één plek blijft waar de f</w:t>
            </w:r>
            <w:r>
              <w:rPr>
                <w:sz w:val="24"/>
                <w:szCs w:val="24"/>
              </w:rPr>
              <w:t>ormele besluiten worden genomen, en dat is de centrale MR.</w:t>
            </w:r>
          </w:p>
          <w:p w14:paraId="5542AF81" w14:textId="77777777" w:rsidR="00536877" w:rsidRDefault="00536877">
            <w:pPr>
              <w:spacing w:line="240" w:lineRule="auto"/>
              <w:rPr>
                <w:sz w:val="24"/>
                <w:szCs w:val="24"/>
              </w:rPr>
            </w:pPr>
          </w:p>
          <w:p w14:paraId="7A53D628" w14:textId="77777777" w:rsidR="00536877" w:rsidRDefault="008361D7">
            <w:pPr>
              <w:spacing w:line="240" w:lineRule="auto"/>
              <w:rPr>
                <w:b/>
                <w:sz w:val="24"/>
                <w:szCs w:val="24"/>
              </w:rPr>
            </w:pPr>
            <w:r>
              <w:rPr>
                <w:b/>
                <w:sz w:val="24"/>
                <w:szCs w:val="24"/>
              </w:rPr>
              <w:t>Reactie MR:</w:t>
            </w:r>
          </w:p>
          <w:p w14:paraId="7D4BA4C1" w14:textId="77777777" w:rsidR="00536877" w:rsidRDefault="008361D7">
            <w:pPr>
              <w:spacing w:line="240" w:lineRule="auto"/>
              <w:rPr>
                <w:sz w:val="24"/>
                <w:szCs w:val="24"/>
              </w:rPr>
            </w:pPr>
            <w:r>
              <w:rPr>
                <w:sz w:val="24"/>
                <w:szCs w:val="24"/>
              </w:rPr>
              <w:t xml:space="preserve">Hoe werkt dit precies als deze deel MR geen formele bevoegdheid en geen formele status heeft? </w:t>
            </w:r>
          </w:p>
          <w:p w14:paraId="59FC736D" w14:textId="77777777" w:rsidR="00536877" w:rsidRDefault="00536877">
            <w:pPr>
              <w:spacing w:line="240" w:lineRule="auto"/>
              <w:rPr>
                <w:sz w:val="24"/>
                <w:szCs w:val="24"/>
              </w:rPr>
            </w:pPr>
          </w:p>
          <w:p w14:paraId="44E50B6B" w14:textId="77777777" w:rsidR="00536877" w:rsidRDefault="008361D7">
            <w:pPr>
              <w:spacing w:line="240" w:lineRule="auto"/>
              <w:rPr>
                <w:b/>
                <w:sz w:val="24"/>
                <w:szCs w:val="24"/>
              </w:rPr>
            </w:pPr>
            <w:r>
              <w:rPr>
                <w:b/>
                <w:sz w:val="24"/>
                <w:szCs w:val="24"/>
              </w:rPr>
              <w:t>Reactie AD:</w:t>
            </w:r>
          </w:p>
          <w:p w14:paraId="21F3D426" w14:textId="77777777" w:rsidR="00536877" w:rsidRDefault="008361D7">
            <w:pPr>
              <w:spacing w:line="240" w:lineRule="auto"/>
              <w:rPr>
                <w:sz w:val="24"/>
                <w:szCs w:val="24"/>
              </w:rPr>
            </w:pPr>
            <w:r>
              <w:rPr>
                <w:sz w:val="24"/>
                <w:szCs w:val="24"/>
              </w:rPr>
              <w:t>Dat hangt af van de werkwijze die we met elkaar afspreken. Zo zouden we kunn</w:t>
            </w:r>
            <w:r>
              <w:rPr>
                <w:sz w:val="24"/>
                <w:szCs w:val="24"/>
              </w:rPr>
              <w:t xml:space="preserve">en afspreken dat als iets niet besproken is op locatieniveau het niet besproken kan worden in de centrale MR. </w:t>
            </w:r>
          </w:p>
          <w:p w14:paraId="221E8C33" w14:textId="77777777" w:rsidR="00536877" w:rsidRDefault="00536877">
            <w:pPr>
              <w:spacing w:line="240" w:lineRule="auto"/>
              <w:rPr>
                <w:sz w:val="24"/>
                <w:szCs w:val="24"/>
              </w:rPr>
            </w:pPr>
          </w:p>
          <w:p w14:paraId="08F54491" w14:textId="77777777" w:rsidR="00536877" w:rsidRDefault="008361D7">
            <w:pPr>
              <w:spacing w:line="240" w:lineRule="auto"/>
              <w:rPr>
                <w:sz w:val="24"/>
                <w:szCs w:val="24"/>
              </w:rPr>
            </w:pPr>
            <w:r>
              <w:rPr>
                <w:b/>
                <w:sz w:val="24"/>
                <w:szCs w:val="24"/>
              </w:rPr>
              <w:t>Reactie MR:</w:t>
            </w:r>
            <w:r>
              <w:rPr>
                <w:sz w:val="24"/>
                <w:szCs w:val="24"/>
              </w:rPr>
              <w:br/>
              <w:t xml:space="preserve">Het klinkt nu als officieuze deelraden waarin ouders en leerlingen avonden vrij moeten houden, die ze dan niet altijd hoeven bij te </w:t>
            </w:r>
            <w:r>
              <w:rPr>
                <w:sz w:val="24"/>
                <w:szCs w:val="24"/>
              </w:rPr>
              <w:t xml:space="preserve">wonen. Dit klinkt complexer dan ons voorstel voor deelraden. Ook is het ons inziens een gemis als ouders en leerlingen niet altijd aanwezig zijn bij vergaderingen aangezien zij ook een ander, waardevol perspectief bieden. Als argument tegen deelraden werd </w:t>
            </w:r>
            <w:r>
              <w:rPr>
                <w:sz w:val="24"/>
                <w:szCs w:val="24"/>
              </w:rPr>
              <w:t>er gezegd dat dit financieel niet haalbaar zou zijn, hoe zit dat in dit voorstel?</w:t>
            </w:r>
          </w:p>
          <w:p w14:paraId="44541F74" w14:textId="77777777" w:rsidR="00536877" w:rsidRDefault="00536877">
            <w:pPr>
              <w:spacing w:line="240" w:lineRule="auto"/>
              <w:rPr>
                <w:sz w:val="24"/>
                <w:szCs w:val="24"/>
              </w:rPr>
            </w:pPr>
          </w:p>
          <w:p w14:paraId="6A47887E" w14:textId="77777777" w:rsidR="00536877" w:rsidRDefault="008361D7">
            <w:pPr>
              <w:spacing w:line="240" w:lineRule="auto"/>
              <w:rPr>
                <w:sz w:val="24"/>
                <w:szCs w:val="24"/>
              </w:rPr>
            </w:pPr>
            <w:r>
              <w:rPr>
                <w:b/>
                <w:sz w:val="24"/>
                <w:szCs w:val="24"/>
              </w:rPr>
              <w:t>Reactie AD:</w:t>
            </w:r>
            <w:r>
              <w:rPr>
                <w:sz w:val="24"/>
                <w:szCs w:val="24"/>
              </w:rPr>
              <w:br/>
              <w:t>Eigenlijk kiezen we voor informele deelraden zonder de ingewikkelde kruisjeslijst. Daarnaast is dit financieel inderdaad minder kostbaar dan de deelraden, aangez</w:t>
            </w:r>
            <w:r>
              <w:rPr>
                <w:sz w:val="24"/>
                <w:szCs w:val="24"/>
              </w:rPr>
              <w:t xml:space="preserve">ien deze dan ook weer voorzittersfuncties e.d. met zich meebrengen. Wel zal het inderdaad een grotere tijdsinvestering vragen van de betrokken MR leden. </w:t>
            </w:r>
          </w:p>
          <w:p w14:paraId="554C446E" w14:textId="77777777" w:rsidR="00536877" w:rsidRDefault="00536877">
            <w:pPr>
              <w:spacing w:line="240" w:lineRule="auto"/>
              <w:rPr>
                <w:sz w:val="24"/>
                <w:szCs w:val="24"/>
              </w:rPr>
            </w:pPr>
          </w:p>
          <w:p w14:paraId="69EA170F" w14:textId="77777777" w:rsidR="00536877" w:rsidRDefault="008361D7">
            <w:pPr>
              <w:spacing w:line="240" w:lineRule="auto"/>
              <w:rPr>
                <w:b/>
                <w:sz w:val="24"/>
                <w:szCs w:val="24"/>
              </w:rPr>
            </w:pPr>
            <w:r>
              <w:rPr>
                <w:b/>
                <w:sz w:val="24"/>
                <w:szCs w:val="24"/>
              </w:rPr>
              <w:t>Algemene vraag MR:</w:t>
            </w:r>
          </w:p>
          <w:p w14:paraId="54839841" w14:textId="77777777" w:rsidR="00536877" w:rsidRDefault="008361D7">
            <w:pPr>
              <w:spacing w:line="240" w:lineRule="auto"/>
              <w:rPr>
                <w:sz w:val="24"/>
                <w:szCs w:val="24"/>
              </w:rPr>
            </w:pPr>
            <w:r>
              <w:rPr>
                <w:sz w:val="24"/>
                <w:szCs w:val="24"/>
              </w:rPr>
              <w:t>Wat is een alternatief, wat is een werkbare situatie waarmee iedereen tevreden is?</w:t>
            </w:r>
            <w:r>
              <w:rPr>
                <w:sz w:val="24"/>
                <w:szCs w:val="24"/>
              </w:rPr>
              <w:t xml:space="preserve"> Als de MR zich niet kan vinden in dit voorstel, blijven we dan bij het oude systeem? Momenteel is er weinig draagvlak voor dit voorstel binnen de MR.</w:t>
            </w:r>
          </w:p>
          <w:p w14:paraId="5774CE7A" w14:textId="77777777" w:rsidR="00536877" w:rsidRDefault="00536877">
            <w:pPr>
              <w:spacing w:line="240" w:lineRule="auto"/>
              <w:rPr>
                <w:sz w:val="24"/>
                <w:szCs w:val="24"/>
              </w:rPr>
            </w:pPr>
          </w:p>
          <w:p w14:paraId="3722087F" w14:textId="77777777" w:rsidR="00536877" w:rsidRDefault="008361D7">
            <w:pPr>
              <w:spacing w:line="240" w:lineRule="auto"/>
              <w:rPr>
                <w:b/>
                <w:sz w:val="24"/>
                <w:szCs w:val="24"/>
              </w:rPr>
            </w:pPr>
            <w:r>
              <w:rPr>
                <w:b/>
                <w:sz w:val="24"/>
                <w:szCs w:val="24"/>
              </w:rPr>
              <w:t>Reactie AD:</w:t>
            </w:r>
          </w:p>
          <w:p w14:paraId="2FACB260" w14:textId="77777777" w:rsidR="00536877" w:rsidRDefault="008361D7">
            <w:pPr>
              <w:spacing w:line="240" w:lineRule="auto"/>
              <w:rPr>
                <w:sz w:val="24"/>
                <w:szCs w:val="24"/>
              </w:rPr>
            </w:pPr>
            <w:r>
              <w:rPr>
                <w:sz w:val="24"/>
                <w:szCs w:val="24"/>
              </w:rPr>
              <w:t>We zijn dit met elkaar aan het onderzoeken. Het is van belang om dat met elkaar te blijven d</w:t>
            </w:r>
            <w:r>
              <w:rPr>
                <w:sz w:val="24"/>
                <w:szCs w:val="24"/>
              </w:rPr>
              <w:t>oen, wellicht dat dit proces dan langer duurt dan we eigenlijk gehoopt en gewild hadden. Het is goed om met elkaar, of een deel van de MR, verder te spreken over de verschillende mogelijkheden. Ook kunnen we in gesprek met de scholen Nieuw Zuid aangezien z</w:t>
            </w:r>
            <w:r>
              <w:rPr>
                <w:sz w:val="24"/>
                <w:szCs w:val="24"/>
              </w:rPr>
              <w:t>ij weer een andere structuur gebruiken. Hopelijk kunnen we dan gezamenlijk komen tot een werkbaar voorstel voor alle partijen.</w:t>
            </w:r>
          </w:p>
          <w:p w14:paraId="0F43D63C" w14:textId="77777777" w:rsidR="00536877" w:rsidRDefault="00536877">
            <w:pPr>
              <w:spacing w:line="240" w:lineRule="auto"/>
              <w:rPr>
                <w:sz w:val="24"/>
                <w:szCs w:val="24"/>
              </w:rPr>
            </w:pPr>
          </w:p>
          <w:p w14:paraId="387E689B" w14:textId="77777777" w:rsidR="00536877" w:rsidRDefault="008361D7">
            <w:pPr>
              <w:spacing w:line="240" w:lineRule="auto"/>
              <w:rPr>
                <w:b/>
                <w:sz w:val="24"/>
                <w:szCs w:val="24"/>
              </w:rPr>
            </w:pPr>
            <w:r>
              <w:rPr>
                <w:b/>
                <w:sz w:val="24"/>
                <w:szCs w:val="24"/>
              </w:rPr>
              <w:t>Reactie MR:</w:t>
            </w:r>
          </w:p>
          <w:p w14:paraId="647FCD9C" w14:textId="77777777" w:rsidR="00536877" w:rsidRDefault="008361D7">
            <w:pPr>
              <w:spacing w:line="240" w:lineRule="auto"/>
              <w:rPr>
                <w:sz w:val="24"/>
                <w:szCs w:val="24"/>
              </w:rPr>
            </w:pPr>
            <w:r>
              <w:rPr>
                <w:sz w:val="24"/>
                <w:szCs w:val="24"/>
              </w:rPr>
              <w:t>Laten we in dit voorstel ook het Melanchton meenemen, al zijn daar eerder ook gesprekken mee gevoerd door de werkgro</w:t>
            </w:r>
            <w:r>
              <w:rPr>
                <w:sz w:val="24"/>
                <w:szCs w:val="24"/>
              </w:rPr>
              <w:t xml:space="preserve">ep MR 2.0, o.a. daaruit is het voorstel voor deelraden gekomen. Wat is de huidige tijdslijn? </w:t>
            </w:r>
          </w:p>
          <w:p w14:paraId="15FFC892" w14:textId="77777777" w:rsidR="00536877" w:rsidRDefault="008361D7">
            <w:pPr>
              <w:spacing w:line="240" w:lineRule="auto"/>
              <w:rPr>
                <w:b/>
                <w:sz w:val="24"/>
                <w:szCs w:val="24"/>
              </w:rPr>
            </w:pPr>
            <w:r>
              <w:rPr>
                <w:sz w:val="24"/>
                <w:szCs w:val="24"/>
              </w:rPr>
              <w:br/>
            </w:r>
            <w:r>
              <w:rPr>
                <w:b/>
                <w:sz w:val="24"/>
                <w:szCs w:val="24"/>
              </w:rPr>
              <w:t>Reactie AD:</w:t>
            </w:r>
          </w:p>
          <w:p w14:paraId="10BE35ED" w14:textId="77777777" w:rsidR="00536877" w:rsidRDefault="008361D7">
            <w:pPr>
              <w:spacing w:line="240" w:lineRule="auto"/>
              <w:rPr>
                <w:sz w:val="24"/>
                <w:szCs w:val="24"/>
              </w:rPr>
            </w:pPr>
            <w:r>
              <w:rPr>
                <w:sz w:val="24"/>
                <w:szCs w:val="24"/>
              </w:rPr>
              <w:t>Vorig jaar is besproken om in overleg te gaan met een externe partij (VOO) om de huidige vorm van de MR te verbeteren en aan te passen. Er is niet vo</w:t>
            </w:r>
            <w:r>
              <w:rPr>
                <w:sz w:val="24"/>
                <w:szCs w:val="24"/>
              </w:rPr>
              <w:t>or het eerdere voorstel voor deelraden gekozen. Uiteraard zouden we graag voor de zomer duidelijkheid hebben over de vorm van de MR voor volgend schooljaar, maar of dat haalbaar is, is nu onzeker.</w:t>
            </w:r>
          </w:p>
          <w:p w14:paraId="6C277101" w14:textId="77777777" w:rsidR="00536877" w:rsidRDefault="00536877">
            <w:pPr>
              <w:spacing w:line="240" w:lineRule="auto"/>
              <w:rPr>
                <w:sz w:val="24"/>
                <w:szCs w:val="24"/>
              </w:rPr>
            </w:pPr>
          </w:p>
          <w:p w14:paraId="40271E23" w14:textId="77777777" w:rsidR="00536877" w:rsidRDefault="008361D7">
            <w:pPr>
              <w:spacing w:line="240" w:lineRule="auto"/>
              <w:rPr>
                <w:sz w:val="24"/>
                <w:szCs w:val="24"/>
              </w:rPr>
            </w:pPr>
            <w:r>
              <w:rPr>
                <w:b/>
                <w:sz w:val="24"/>
                <w:szCs w:val="24"/>
              </w:rPr>
              <w:t>Reactie MR:</w:t>
            </w:r>
            <w:r>
              <w:rPr>
                <w:sz w:val="24"/>
                <w:szCs w:val="24"/>
              </w:rPr>
              <w:br/>
              <w:t>Eigenlijk zou deze vergadering een knoop doorg</w:t>
            </w:r>
            <w:r>
              <w:rPr>
                <w:sz w:val="24"/>
                <w:szCs w:val="24"/>
              </w:rPr>
              <w:t xml:space="preserve">ehakt moeten worden met oog op de verkiezingen. </w:t>
            </w:r>
          </w:p>
          <w:p w14:paraId="37BBF869" w14:textId="77777777" w:rsidR="00536877" w:rsidRDefault="00536877">
            <w:pPr>
              <w:spacing w:line="240" w:lineRule="auto"/>
              <w:rPr>
                <w:sz w:val="24"/>
                <w:szCs w:val="24"/>
              </w:rPr>
            </w:pPr>
          </w:p>
          <w:p w14:paraId="4135A9DD" w14:textId="77777777" w:rsidR="00536877" w:rsidRDefault="008361D7">
            <w:pPr>
              <w:spacing w:line="240" w:lineRule="auto"/>
              <w:rPr>
                <w:b/>
                <w:sz w:val="24"/>
                <w:szCs w:val="24"/>
              </w:rPr>
            </w:pPr>
            <w:r>
              <w:rPr>
                <w:b/>
                <w:sz w:val="24"/>
                <w:szCs w:val="24"/>
              </w:rPr>
              <w:t>Reactie AD:</w:t>
            </w:r>
          </w:p>
          <w:p w14:paraId="42C25555" w14:textId="77777777" w:rsidR="00536877" w:rsidRDefault="008361D7">
            <w:pPr>
              <w:spacing w:line="240" w:lineRule="auto"/>
              <w:rPr>
                <w:sz w:val="24"/>
                <w:szCs w:val="24"/>
              </w:rPr>
            </w:pPr>
            <w:r>
              <w:rPr>
                <w:sz w:val="24"/>
                <w:szCs w:val="24"/>
              </w:rPr>
              <w:t>Het AD heeft ook contact gehad met de directie van het Melanchton vorig schooljaar, en zij hebben hun zorgen geuit over de werkbaarheid van deelraden en de zogeheten kruisjeslijst met betrekking tot bevoegdheden.</w:t>
            </w:r>
          </w:p>
          <w:p w14:paraId="345073BF" w14:textId="77777777" w:rsidR="00536877" w:rsidRDefault="00536877">
            <w:pPr>
              <w:spacing w:line="240" w:lineRule="auto"/>
              <w:rPr>
                <w:sz w:val="24"/>
                <w:szCs w:val="24"/>
              </w:rPr>
            </w:pPr>
          </w:p>
          <w:p w14:paraId="0D754660" w14:textId="77777777" w:rsidR="00536877" w:rsidRDefault="008361D7">
            <w:pPr>
              <w:spacing w:line="240" w:lineRule="auto"/>
              <w:rPr>
                <w:i/>
                <w:sz w:val="24"/>
                <w:szCs w:val="24"/>
              </w:rPr>
            </w:pPr>
            <w:r>
              <w:rPr>
                <w:sz w:val="24"/>
                <w:szCs w:val="24"/>
              </w:rPr>
              <w:t>De MR 2.0 wordt de volgende MR vergadering</w:t>
            </w:r>
            <w:r>
              <w:rPr>
                <w:sz w:val="24"/>
                <w:szCs w:val="24"/>
              </w:rPr>
              <w:t xml:space="preserve"> wederom geagendeerd. Het AD informeert de voorzitter en secretaris over de voortgang van het proces. De werkgroep MR 2.0 zal hier ook bij betrokken worden.</w:t>
            </w:r>
          </w:p>
        </w:tc>
        <w:tc>
          <w:tcPr>
            <w:tcW w:w="930" w:type="dxa"/>
          </w:tcPr>
          <w:p w14:paraId="67197823" w14:textId="77777777" w:rsidR="00536877" w:rsidRDefault="00536877">
            <w:pPr>
              <w:spacing w:line="240" w:lineRule="auto"/>
              <w:rPr>
                <w:b/>
                <w:sz w:val="24"/>
                <w:szCs w:val="24"/>
              </w:rPr>
            </w:pPr>
          </w:p>
        </w:tc>
      </w:tr>
      <w:tr w:rsidR="00536877" w14:paraId="4045BC25" w14:textId="77777777">
        <w:trPr>
          <w:trHeight w:val="20"/>
        </w:trPr>
        <w:tc>
          <w:tcPr>
            <w:tcW w:w="870" w:type="dxa"/>
          </w:tcPr>
          <w:p w14:paraId="69E47D5C" w14:textId="77777777" w:rsidR="00536877" w:rsidRDefault="008361D7">
            <w:pPr>
              <w:spacing w:line="240" w:lineRule="auto"/>
              <w:rPr>
                <w:sz w:val="24"/>
                <w:szCs w:val="24"/>
              </w:rPr>
            </w:pPr>
            <w:r>
              <w:rPr>
                <w:sz w:val="24"/>
                <w:szCs w:val="24"/>
              </w:rPr>
              <w:lastRenderedPageBreak/>
              <w:t>17.</w:t>
            </w:r>
          </w:p>
        </w:tc>
        <w:tc>
          <w:tcPr>
            <w:tcW w:w="8925" w:type="dxa"/>
            <w:vAlign w:val="center"/>
          </w:tcPr>
          <w:p w14:paraId="7DAA104E" w14:textId="77777777" w:rsidR="00536877" w:rsidRDefault="008361D7">
            <w:pPr>
              <w:spacing w:line="240" w:lineRule="auto"/>
              <w:rPr>
                <w:b/>
                <w:sz w:val="24"/>
                <w:szCs w:val="24"/>
              </w:rPr>
            </w:pPr>
            <w:r>
              <w:rPr>
                <w:b/>
                <w:sz w:val="24"/>
                <w:szCs w:val="24"/>
              </w:rPr>
              <w:t>Roosters Wolfert Tweetalig - ingekomen stuk</w:t>
            </w:r>
          </w:p>
          <w:p w14:paraId="00407108" w14:textId="77777777" w:rsidR="00536877" w:rsidRDefault="00536877">
            <w:pPr>
              <w:spacing w:line="240" w:lineRule="auto"/>
              <w:rPr>
                <w:b/>
                <w:sz w:val="24"/>
                <w:szCs w:val="24"/>
              </w:rPr>
            </w:pPr>
          </w:p>
          <w:p w14:paraId="433CFA93" w14:textId="77777777" w:rsidR="00536877" w:rsidRDefault="008361D7">
            <w:pPr>
              <w:spacing w:line="240" w:lineRule="auto"/>
              <w:rPr>
                <w:sz w:val="24"/>
                <w:szCs w:val="24"/>
              </w:rPr>
            </w:pPr>
            <w:r>
              <w:rPr>
                <w:sz w:val="24"/>
                <w:szCs w:val="24"/>
              </w:rPr>
              <w:t xml:space="preserve">Er is een ingekomen stuk met betrekking tot de roosters bij Wolfert Tweetalig, en de hoge werkdruk die dit voor de leerlingen meebrengt. </w:t>
            </w:r>
          </w:p>
          <w:p w14:paraId="1565BBDD" w14:textId="77777777" w:rsidR="00536877" w:rsidRDefault="00536877">
            <w:pPr>
              <w:spacing w:line="240" w:lineRule="auto"/>
              <w:rPr>
                <w:sz w:val="24"/>
                <w:szCs w:val="24"/>
              </w:rPr>
            </w:pPr>
          </w:p>
          <w:p w14:paraId="7AE4C2B5" w14:textId="77777777" w:rsidR="00536877" w:rsidRDefault="008361D7">
            <w:pPr>
              <w:spacing w:line="240" w:lineRule="auto"/>
              <w:rPr>
                <w:sz w:val="24"/>
                <w:szCs w:val="24"/>
              </w:rPr>
            </w:pPr>
            <w:r>
              <w:rPr>
                <w:b/>
                <w:sz w:val="24"/>
                <w:szCs w:val="24"/>
              </w:rPr>
              <w:t>Reactie MR:</w:t>
            </w:r>
            <w:r>
              <w:rPr>
                <w:sz w:val="24"/>
                <w:szCs w:val="24"/>
              </w:rPr>
              <w:br/>
              <w:t xml:space="preserve">Zijn de roosters in het verleden ook problematisch geweest op deze locatie of heeft dit ook te maken met </w:t>
            </w:r>
            <w:r>
              <w:rPr>
                <w:sz w:val="24"/>
                <w:szCs w:val="24"/>
              </w:rPr>
              <w:t>de relatief nieuwe roostermakers?</w:t>
            </w:r>
          </w:p>
          <w:p w14:paraId="350E8726" w14:textId="77777777" w:rsidR="00536877" w:rsidRDefault="00536877">
            <w:pPr>
              <w:spacing w:line="240" w:lineRule="auto"/>
              <w:rPr>
                <w:sz w:val="24"/>
                <w:szCs w:val="24"/>
              </w:rPr>
            </w:pPr>
          </w:p>
          <w:p w14:paraId="09639E24" w14:textId="77777777" w:rsidR="00536877" w:rsidRDefault="008361D7">
            <w:pPr>
              <w:spacing w:line="240" w:lineRule="auto"/>
              <w:rPr>
                <w:b/>
                <w:sz w:val="24"/>
                <w:szCs w:val="24"/>
              </w:rPr>
            </w:pPr>
            <w:r>
              <w:rPr>
                <w:b/>
                <w:sz w:val="24"/>
                <w:szCs w:val="24"/>
              </w:rPr>
              <w:t>Reactie AD:</w:t>
            </w:r>
          </w:p>
          <w:p w14:paraId="4DB67CAE" w14:textId="77777777" w:rsidR="00536877" w:rsidRDefault="008361D7">
            <w:pPr>
              <w:spacing w:line="240" w:lineRule="auto"/>
              <w:rPr>
                <w:sz w:val="24"/>
                <w:szCs w:val="24"/>
              </w:rPr>
            </w:pPr>
            <w:r>
              <w:rPr>
                <w:sz w:val="24"/>
                <w:szCs w:val="24"/>
              </w:rPr>
              <w:t>Het thema roosters is absoluut een aandachtspunt op deze locatie. In het verleden had deze locatie een erg ervaren roostermaker, maar goede roostermakers zijn een schaars goed. Daarnaast dienen roostermakers o</w:t>
            </w:r>
            <w:r>
              <w:rPr>
                <w:sz w:val="24"/>
                <w:szCs w:val="24"/>
              </w:rPr>
              <w:t>ok de tijd te krijgen om ervaring op te doen en de school goed te leren kennen.</w:t>
            </w:r>
          </w:p>
          <w:p w14:paraId="6CDA027D" w14:textId="77777777" w:rsidR="00536877" w:rsidRDefault="00536877">
            <w:pPr>
              <w:spacing w:line="240" w:lineRule="auto"/>
              <w:rPr>
                <w:sz w:val="24"/>
                <w:szCs w:val="24"/>
              </w:rPr>
            </w:pPr>
          </w:p>
          <w:p w14:paraId="029E691A" w14:textId="77777777" w:rsidR="00536877" w:rsidRDefault="008361D7">
            <w:pPr>
              <w:spacing w:line="240" w:lineRule="auto"/>
              <w:rPr>
                <w:sz w:val="24"/>
                <w:szCs w:val="24"/>
              </w:rPr>
            </w:pPr>
            <w:r>
              <w:rPr>
                <w:sz w:val="24"/>
                <w:szCs w:val="24"/>
              </w:rPr>
              <w:t>Het probleem van de roosters is besproken op locatieniveau. De schoolleiding heeft dit absoluut in het vizier en er is ook een taakgroep die aan het bekijken is hoe de rooster</w:t>
            </w:r>
            <w:r>
              <w:rPr>
                <w:sz w:val="24"/>
                <w:szCs w:val="24"/>
              </w:rPr>
              <w:t>s voor volgend schooljaar verbeterd zouden kunnen worden. Dit raakt ook aan de lessentabel. Het AD is hier bij betrokken en zal hier ook aandacht aan besteden in de mededelingen tijdens de MR vergaderingen.</w:t>
            </w:r>
          </w:p>
          <w:p w14:paraId="1232CF4F" w14:textId="77777777" w:rsidR="00536877" w:rsidRDefault="00536877">
            <w:pPr>
              <w:spacing w:line="240" w:lineRule="auto"/>
              <w:rPr>
                <w:sz w:val="24"/>
                <w:szCs w:val="24"/>
              </w:rPr>
            </w:pPr>
          </w:p>
          <w:p w14:paraId="4247BA68" w14:textId="77777777" w:rsidR="00536877" w:rsidRDefault="008361D7">
            <w:pPr>
              <w:spacing w:line="240" w:lineRule="auto"/>
              <w:rPr>
                <w:b/>
                <w:sz w:val="24"/>
                <w:szCs w:val="24"/>
              </w:rPr>
            </w:pPr>
            <w:r>
              <w:rPr>
                <w:b/>
                <w:sz w:val="24"/>
                <w:szCs w:val="24"/>
              </w:rPr>
              <w:t>Vraag MR:</w:t>
            </w:r>
          </w:p>
          <w:p w14:paraId="54C6F4CE" w14:textId="77777777" w:rsidR="00536877" w:rsidRDefault="008361D7">
            <w:pPr>
              <w:spacing w:line="240" w:lineRule="auto"/>
              <w:rPr>
                <w:sz w:val="24"/>
                <w:szCs w:val="24"/>
              </w:rPr>
            </w:pPr>
            <w:r>
              <w:rPr>
                <w:sz w:val="24"/>
                <w:szCs w:val="24"/>
              </w:rPr>
              <w:t xml:space="preserve">Op sommige scholen lijken de roosters </w:t>
            </w:r>
            <w:r>
              <w:rPr>
                <w:sz w:val="24"/>
                <w:szCs w:val="24"/>
              </w:rPr>
              <w:t>beter te werken, kunnen de locaties onderling nog van elkaar leren?</w:t>
            </w:r>
          </w:p>
          <w:p w14:paraId="6FAA788C" w14:textId="77777777" w:rsidR="00536877" w:rsidRDefault="008361D7">
            <w:pPr>
              <w:spacing w:line="240" w:lineRule="auto"/>
              <w:rPr>
                <w:b/>
                <w:sz w:val="24"/>
                <w:szCs w:val="24"/>
              </w:rPr>
            </w:pPr>
            <w:r>
              <w:rPr>
                <w:sz w:val="24"/>
                <w:szCs w:val="24"/>
              </w:rPr>
              <w:lastRenderedPageBreak/>
              <w:br/>
            </w:r>
            <w:r>
              <w:rPr>
                <w:b/>
                <w:sz w:val="24"/>
                <w:szCs w:val="24"/>
              </w:rPr>
              <w:t>Reactie AD:</w:t>
            </w:r>
          </w:p>
          <w:p w14:paraId="79DF7A68" w14:textId="77777777" w:rsidR="00536877" w:rsidRDefault="008361D7">
            <w:pPr>
              <w:spacing w:line="240" w:lineRule="auto"/>
              <w:rPr>
                <w:sz w:val="24"/>
                <w:szCs w:val="24"/>
              </w:rPr>
            </w:pPr>
            <w:r>
              <w:rPr>
                <w:sz w:val="24"/>
                <w:szCs w:val="24"/>
              </w:rPr>
              <w:t>Er valt altijd onderling te leren, alleen heeft het ook te maken met de grootte van de school en het aanbod van de school. Daarnaast spelen financiën altijd een rol in het maken van roosters, aangezien sommige roosterproblemen op te lossen zijn, maar dit d</w:t>
            </w:r>
            <w:r>
              <w:rPr>
                <w:sz w:val="24"/>
                <w:szCs w:val="24"/>
              </w:rPr>
              <w:t xml:space="preserve">an financieel te kostbaar is. Bijvoorbeeld als je een klas in twee kleine groepen gesplitst en dan een extra docent moet aan nemen. </w:t>
            </w:r>
          </w:p>
          <w:p w14:paraId="0D67E930" w14:textId="77777777" w:rsidR="00536877" w:rsidRDefault="00536877">
            <w:pPr>
              <w:spacing w:line="240" w:lineRule="auto"/>
              <w:rPr>
                <w:sz w:val="24"/>
                <w:szCs w:val="24"/>
              </w:rPr>
            </w:pPr>
          </w:p>
          <w:p w14:paraId="66697E39" w14:textId="77777777" w:rsidR="00536877" w:rsidRDefault="008361D7">
            <w:pPr>
              <w:spacing w:line="240" w:lineRule="auto"/>
              <w:rPr>
                <w:sz w:val="24"/>
                <w:szCs w:val="24"/>
              </w:rPr>
            </w:pPr>
            <w:r>
              <w:rPr>
                <w:b/>
                <w:sz w:val="24"/>
                <w:szCs w:val="24"/>
              </w:rPr>
              <w:t>Reactie MR:</w:t>
            </w:r>
            <w:r>
              <w:rPr>
                <w:sz w:val="24"/>
                <w:szCs w:val="24"/>
              </w:rPr>
              <w:br/>
              <w:t>Fijn dat de schoolleiding van Wolfert Tweetalig de ouder heeft uitgenodigd voor een gesprek en dat een werkgro</w:t>
            </w:r>
            <w:r>
              <w:rPr>
                <w:sz w:val="24"/>
                <w:szCs w:val="24"/>
              </w:rPr>
              <w:t xml:space="preserve">ep op de locatie er ook mee bezig is. Hopelijk kan dit in het vervolg al eerder plaatsvinden, voordat dit bij de MR terecht komt. </w:t>
            </w:r>
          </w:p>
          <w:p w14:paraId="781C3BDA" w14:textId="77777777" w:rsidR="00536877" w:rsidRDefault="00536877">
            <w:pPr>
              <w:spacing w:line="240" w:lineRule="auto"/>
              <w:rPr>
                <w:sz w:val="24"/>
                <w:szCs w:val="24"/>
              </w:rPr>
            </w:pPr>
          </w:p>
          <w:p w14:paraId="6E3110A8" w14:textId="77777777" w:rsidR="00536877" w:rsidRDefault="008361D7">
            <w:pPr>
              <w:spacing w:line="240" w:lineRule="auto"/>
              <w:rPr>
                <w:b/>
                <w:sz w:val="24"/>
                <w:szCs w:val="24"/>
              </w:rPr>
            </w:pPr>
            <w:r>
              <w:rPr>
                <w:b/>
                <w:sz w:val="24"/>
                <w:szCs w:val="24"/>
              </w:rPr>
              <w:t>Vraag oudergeleding:</w:t>
            </w:r>
          </w:p>
          <w:p w14:paraId="6B58DD9D" w14:textId="77777777" w:rsidR="00536877" w:rsidRDefault="008361D7">
            <w:pPr>
              <w:spacing w:line="240" w:lineRule="auto"/>
              <w:rPr>
                <w:sz w:val="24"/>
                <w:szCs w:val="24"/>
              </w:rPr>
            </w:pPr>
            <w:r>
              <w:rPr>
                <w:sz w:val="24"/>
                <w:szCs w:val="24"/>
              </w:rPr>
              <w:t>Als ouder lijkt het alsof er op de verschillende scholen weinig overzicht en aandacht is voor de werkdr</w:t>
            </w:r>
            <w:r>
              <w:rPr>
                <w:sz w:val="24"/>
                <w:szCs w:val="24"/>
              </w:rPr>
              <w:t>uk en piekbelasting voor leerlingen. Dit hangt samen met roosters, maar ook zeker met de veelheid aan toetsen en opdrachten. Wie bewaakt dit overzicht voor de leerlingen? Er wordt gesproken over de rol van de mentor, maar dit blijft vrij individueel. Is er</w:t>
            </w:r>
            <w:r>
              <w:rPr>
                <w:sz w:val="24"/>
                <w:szCs w:val="24"/>
              </w:rPr>
              <w:t xml:space="preserve"> niet bijvoorbeeld een studentbegeleider die dit in de gaten houdt? Dit punt is ook besproken tijdens de ouderraad, en het geschetste beeld en punt van zorg wordt erkend door alle locaties en betrokkenen.</w:t>
            </w:r>
          </w:p>
          <w:p w14:paraId="4B3AAF1E" w14:textId="77777777" w:rsidR="00536877" w:rsidRDefault="00536877">
            <w:pPr>
              <w:spacing w:line="240" w:lineRule="auto"/>
              <w:rPr>
                <w:sz w:val="24"/>
                <w:szCs w:val="24"/>
              </w:rPr>
            </w:pPr>
          </w:p>
          <w:p w14:paraId="255CFF12" w14:textId="77777777" w:rsidR="00536877" w:rsidRDefault="008361D7">
            <w:pPr>
              <w:spacing w:line="240" w:lineRule="auto"/>
              <w:rPr>
                <w:b/>
                <w:sz w:val="24"/>
                <w:szCs w:val="24"/>
              </w:rPr>
            </w:pPr>
            <w:r>
              <w:rPr>
                <w:b/>
                <w:sz w:val="24"/>
                <w:szCs w:val="24"/>
              </w:rPr>
              <w:t>Reactie AD:</w:t>
            </w:r>
          </w:p>
          <w:p w14:paraId="7BB221F6" w14:textId="77777777" w:rsidR="00536877" w:rsidRDefault="008361D7">
            <w:pPr>
              <w:spacing w:line="240" w:lineRule="auto"/>
              <w:rPr>
                <w:sz w:val="24"/>
                <w:szCs w:val="24"/>
              </w:rPr>
            </w:pPr>
            <w:r>
              <w:rPr>
                <w:sz w:val="24"/>
                <w:szCs w:val="24"/>
              </w:rPr>
              <w:t>Er zijn verschillende antwoorden. In p</w:t>
            </w:r>
            <w:r>
              <w:rPr>
                <w:sz w:val="24"/>
                <w:szCs w:val="24"/>
              </w:rPr>
              <w:t>rincipe is het inderdaad de rol van de mentor om het welzijn van de leerlingen in het oog te houden. Het punt van belasting is een complexe binnen middelbare scholen, omdat dit ook samenhangt met het systeem wat je kiest. Zo kun je er als school voor kieze</w:t>
            </w:r>
            <w:r>
              <w:rPr>
                <w:sz w:val="24"/>
                <w:szCs w:val="24"/>
              </w:rPr>
              <w:t>n om alleen in toetsweken te toetsen, of een combinatie van toetsweken en toetsen door het jaar heen. Wel schrijft het leerlingenstatuut voor wat er wel en niet toegestaan is met betrekking tot hoeveelheid toetsen en opdrachten in de week. Ook geeft dit du</w:t>
            </w:r>
            <w:r>
              <w:rPr>
                <w:sz w:val="24"/>
                <w:szCs w:val="24"/>
              </w:rPr>
              <w:t>idelijk aan wat de regels zijn waar docenten zich aan dienen te houden, zoals bijvoorbeeld het tijdig opgeven van een toets. Het is dus van belang dat leerlingen ook goed zicht houden dat de opgegeven opdrachten en toetsen in lijn zijn met het leerlingenst</w:t>
            </w:r>
            <w:r>
              <w:rPr>
                <w:sz w:val="24"/>
                <w:szCs w:val="24"/>
              </w:rPr>
              <w:t>atuut.</w:t>
            </w:r>
          </w:p>
          <w:p w14:paraId="7BCDE50E" w14:textId="77777777" w:rsidR="00536877" w:rsidRDefault="00536877">
            <w:pPr>
              <w:spacing w:line="240" w:lineRule="auto"/>
              <w:rPr>
                <w:sz w:val="24"/>
                <w:szCs w:val="24"/>
              </w:rPr>
            </w:pPr>
          </w:p>
        </w:tc>
        <w:tc>
          <w:tcPr>
            <w:tcW w:w="930" w:type="dxa"/>
          </w:tcPr>
          <w:p w14:paraId="24D952AF" w14:textId="77777777" w:rsidR="00536877" w:rsidRDefault="00536877">
            <w:pPr>
              <w:spacing w:line="240" w:lineRule="auto"/>
              <w:rPr>
                <w:b/>
                <w:sz w:val="24"/>
                <w:szCs w:val="24"/>
              </w:rPr>
            </w:pPr>
          </w:p>
        </w:tc>
      </w:tr>
      <w:tr w:rsidR="00536877" w14:paraId="3EA08305" w14:textId="77777777">
        <w:trPr>
          <w:trHeight w:val="20"/>
        </w:trPr>
        <w:tc>
          <w:tcPr>
            <w:tcW w:w="870" w:type="dxa"/>
          </w:tcPr>
          <w:p w14:paraId="4E4FB69A" w14:textId="77777777" w:rsidR="00536877" w:rsidRDefault="008361D7">
            <w:pPr>
              <w:spacing w:line="240" w:lineRule="auto"/>
              <w:rPr>
                <w:sz w:val="24"/>
                <w:szCs w:val="24"/>
              </w:rPr>
            </w:pPr>
            <w:r>
              <w:rPr>
                <w:sz w:val="24"/>
                <w:szCs w:val="24"/>
              </w:rPr>
              <w:t>18.</w:t>
            </w:r>
          </w:p>
        </w:tc>
        <w:tc>
          <w:tcPr>
            <w:tcW w:w="8925" w:type="dxa"/>
            <w:vAlign w:val="center"/>
          </w:tcPr>
          <w:p w14:paraId="631CFFA5" w14:textId="77777777" w:rsidR="00536877" w:rsidRDefault="008361D7">
            <w:pPr>
              <w:spacing w:line="240" w:lineRule="auto"/>
              <w:rPr>
                <w:b/>
                <w:sz w:val="24"/>
                <w:szCs w:val="24"/>
              </w:rPr>
            </w:pPr>
            <w:r>
              <w:rPr>
                <w:b/>
                <w:sz w:val="24"/>
                <w:szCs w:val="24"/>
              </w:rPr>
              <w:t>Rondvraag</w:t>
            </w:r>
          </w:p>
          <w:p w14:paraId="6A8844A4" w14:textId="77777777" w:rsidR="00536877" w:rsidRDefault="00536877">
            <w:pPr>
              <w:spacing w:line="240" w:lineRule="auto"/>
              <w:rPr>
                <w:b/>
                <w:sz w:val="24"/>
                <w:szCs w:val="24"/>
              </w:rPr>
            </w:pPr>
          </w:p>
          <w:p w14:paraId="08BE3068" w14:textId="77777777" w:rsidR="00536877" w:rsidRDefault="008361D7">
            <w:pPr>
              <w:spacing w:line="240" w:lineRule="auto"/>
              <w:rPr>
                <w:b/>
                <w:sz w:val="24"/>
                <w:szCs w:val="24"/>
              </w:rPr>
            </w:pPr>
            <w:r>
              <w:rPr>
                <w:sz w:val="24"/>
                <w:szCs w:val="24"/>
              </w:rPr>
              <w:t>Er wordt niets aangedragen voor de rondvraag.</w:t>
            </w:r>
          </w:p>
        </w:tc>
        <w:tc>
          <w:tcPr>
            <w:tcW w:w="930" w:type="dxa"/>
          </w:tcPr>
          <w:p w14:paraId="0353BDAF" w14:textId="77777777" w:rsidR="00536877" w:rsidRDefault="00536877">
            <w:pPr>
              <w:spacing w:line="240" w:lineRule="auto"/>
              <w:rPr>
                <w:b/>
                <w:sz w:val="24"/>
                <w:szCs w:val="24"/>
              </w:rPr>
            </w:pPr>
          </w:p>
        </w:tc>
      </w:tr>
      <w:tr w:rsidR="00536877" w14:paraId="08C95706" w14:textId="77777777">
        <w:trPr>
          <w:trHeight w:val="20"/>
        </w:trPr>
        <w:tc>
          <w:tcPr>
            <w:tcW w:w="870" w:type="dxa"/>
          </w:tcPr>
          <w:p w14:paraId="2ECF233F" w14:textId="77777777" w:rsidR="00536877" w:rsidRDefault="00536877">
            <w:pPr>
              <w:spacing w:line="240" w:lineRule="auto"/>
              <w:rPr>
                <w:b/>
                <w:sz w:val="24"/>
                <w:szCs w:val="24"/>
              </w:rPr>
            </w:pPr>
          </w:p>
        </w:tc>
        <w:tc>
          <w:tcPr>
            <w:tcW w:w="8925" w:type="dxa"/>
            <w:vAlign w:val="center"/>
          </w:tcPr>
          <w:p w14:paraId="5B87FCDB" w14:textId="77777777" w:rsidR="00536877" w:rsidRDefault="00536877">
            <w:pPr>
              <w:spacing w:line="240" w:lineRule="auto"/>
              <w:rPr>
                <w:b/>
                <w:sz w:val="24"/>
                <w:szCs w:val="24"/>
              </w:rPr>
            </w:pPr>
          </w:p>
        </w:tc>
        <w:tc>
          <w:tcPr>
            <w:tcW w:w="930" w:type="dxa"/>
            <w:vAlign w:val="center"/>
          </w:tcPr>
          <w:p w14:paraId="0AFC36A7" w14:textId="77777777" w:rsidR="00536877" w:rsidRDefault="00536877">
            <w:pPr>
              <w:spacing w:line="240" w:lineRule="auto"/>
              <w:rPr>
                <w:b/>
                <w:sz w:val="24"/>
                <w:szCs w:val="24"/>
              </w:rPr>
            </w:pPr>
          </w:p>
        </w:tc>
      </w:tr>
      <w:tr w:rsidR="00536877" w14:paraId="7ADF895E" w14:textId="77777777">
        <w:trPr>
          <w:trHeight w:val="20"/>
        </w:trPr>
        <w:tc>
          <w:tcPr>
            <w:tcW w:w="870" w:type="dxa"/>
          </w:tcPr>
          <w:p w14:paraId="2F1C370E" w14:textId="77777777" w:rsidR="00536877" w:rsidRDefault="00536877">
            <w:pPr>
              <w:spacing w:line="240" w:lineRule="auto"/>
              <w:rPr>
                <w:b/>
                <w:sz w:val="24"/>
                <w:szCs w:val="24"/>
              </w:rPr>
            </w:pPr>
          </w:p>
        </w:tc>
        <w:tc>
          <w:tcPr>
            <w:tcW w:w="8925" w:type="dxa"/>
            <w:vAlign w:val="center"/>
          </w:tcPr>
          <w:p w14:paraId="6878DE90" w14:textId="77777777" w:rsidR="00536877" w:rsidRDefault="008361D7">
            <w:pPr>
              <w:spacing w:line="240" w:lineRule="auto"/>
              <w:rPr>
                <w:b/>
                <w:sz w:val="24"/>
                <w:szCs w:val="24"/>
              </w:rPr>
            </w:pPr>
            <w:r>
              <w:rPr>
                <w:b/>
                <w:sz w:val="24"/>
                <w:szCs w:val="24"/>
              </w:rPr>
              <w:t xml:space="preserve">Sluiting uiterlijk </w:t>
            </w:r>
          </w:p>
        </w:tc>
        <w:tc>
          <w:tcPr>
            <w:tcW w:w="930" w:type="dxa"/>
            <w:vAlign w:val="center"/>
          </w:tcPr>
          <w:p w14:paraId="7FFF2947" w14:textId="77777777" w:rsidR="00536877" w:rsidRDefault="008361D7">
            <w:pPr>
              <w:spacing w:line="240" w:lineRule="auto"/>
              <w:rPr>
                <w:b/>
                <w:sz w:val="24"/>
                <w:szCs w:val="24"/>
              </w:rPr>
            </w:pPr>
            <w:r>
              <w:rPr>
                <w:b/>
                <w:sz w:val="24"/>
                <w:szCs w:val="24"/>
              </w:rPr>
              <w:t>22.15</w:t>
            </w:r>
          </w:p>
        </w:tc>
      </w:tr>
    </w:tbl>
    <w:p w14:paraId="6CA5CFA9" w14:textId="77777777" w:rsidR="00536877" w:rsidRDefault="008361D7">
      <w:pPr>
        <w:spacing w:line="240" w:lineRule="auto"/>
        <w:rPr>
          <w:b/>
          <w:sz w:val="24"/>
          <w:szCs w:val="24"/>
        </w:rPr>
      </w:pPr>
      <w:r>
        <w:rPr>
          <w:sz w:val="24"/>
          <w:szCs w:val="24"/>
        </w:rPr>
        <w:t xml:space="preserve">Volgende MR vergadering: </w:t>
      </w:r>
      <w:r>
        <w:rPr>
          <w:b/>
          <w:sz w:val="24"/>
          <w:szCs w:val="24"/>
        </w:rPr>
        <w:t>dinsdag 15 februari, RISS junior campus</w:t>
      </w:r>
    </w:p>
    <w:p w14:paraId="301C719E" w14:textId="77777777" w:rsidR="00536877" w:rsidRDefault="00536877">
      <w:pPr>
        <w:spacing w:line="240" w:lineRule="auto"/>
      </w:pPr>
    </w:p>
    <w:p w14:paraId="4E3F918A" w14:textId="77777777" w:rsidR="00536877" w:rsidRDefault="00536877">
      <w:pPr>
        <w:spacing w:line="240" w:lineRule="auto"/>
        <w:rPr>
          <w:sz w:val="24"/>
          <w:szCs w:val="24"/>
        </w:rPr>
      </w:pPr>
    </w:p>
    <w:tbl>
      <w:tblPr>
        <w:tblStyle w:val="a6"/>
        <w:tblW w:w="1090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770"/>
        <w:gridCol w:w="8280"/>
      </w:tblGrid>
      <w:tr w:rsidR="00536877" w14:paraId="0665762A" w14:textId="77777777">
        <w:tc>
          <w:tcPr>
            <w:tcW w:w="855" w:type="dxa"/>
            <w:shd w:val="clear" w:color="auto" w:fill="auto"/>
            <w:tcMar>
              <w:top w:w="100" w:type="dxa"/>
              <w:left w:w="100" w:type="dxa"/>
              <w:bottom w:w="100" w:type="dxa"/>
              <w:right w:w="100" w:type="dxa"/>
            </w:tcMar>
          </w:tcPr>
          <w:p w14:paraId="77BF3E7C" w14:textId="77777777" w:rsidR="00536877" w:rsidRDefault="00536877">
            <w:pPr>
              <w:widowControl w:val="0"/>
              <w:spacing w:line="240" w:lineRule="auto"/>
              <w:rPr>
                <w:sz w:val="24"/>
                <w:szCs w:val="24"/>
              </w:rPr>
            </w:pPr>
          </w:p>
        </w:tc>
        <w:tc>
          <w:tcPr>
            <w:tcW w:w="1770" w:type="dxa"/>
            <w:shd w:val="clear" w:color="auto" w:fill="auto"/>
            <w:tcMar>
              <w:top w:w="100" w:type="dxa"/>
              <w:left w:w="100" w:type="dxa"/>
              <w:bottom w:w="100" w:type="dxa"/>
              <w:right w:w="100" w:type="dxa"/>
            </w:tcMar>
          </w:tcPr>
          <w:p w14:paraId="7ECD15B3" w14:textId="77777777" w:rsidR="00536877" w:rsidRDefault="008361D7">
            <w:pPr>
              <w:widowControl w:val="0"/>
              <w:spacing w:line="240" w:lineRule="auto"/>
              <w:rPr>
                <w:b/>
                <w:sz w:val="24"/>
                <w:szCs w:val="24"/>
              </w:rPr>
            </w:pPr>
            <w:r>
              <w:rPr>
                <w:b/>
                <w:sz w:val="24"/>
                <w:szCs w:val="24"/>
              </w:rPr>
              <w:t>Datum MR vergadering</w:t>
            </w:r>
          </w:p>
        </w:tc>
        <w:tc>
          <w:tcPr>
            <w:tcW w:w="8280" w:type="dxa"/>
            <w:shd w:val="clear" w:color="auto" w:fill="auto"/>
            <w:tcMar>
              <w:top w:w="100" w:type="dxa"/>
              <w:left w:w="100" w:type="dxa"/>
              <w:bottom w:w="100" w:type="dxa"/>
              <w:right w:w="100" w:type="dxa"/>
            </w:tcMar>
          </w:tcPr>
          <w:p w14:paraId="1CC68192" w14:textId="77777777" w:rsidR="00536877" w:rsidRDefault="008361D7">
            <w:pPr>
              <w:widowControl w:val="0"/>
              <w:spacing w:line="240" w:lineRule="auto"/>
              <w:rPr>
                <w:b/>
                <w:sz w:val="24"/>
                <w:szCs w:val="24"/>
              </w:rPr>
            </w:pPr>
            <w:r>
              <w:rPr>
                <w:b/>
                <w:sz w:val="24"/>
                <w:szCs w:val="24"/>
              </w:rPr>
              <w:t>Besluitenlijst</w:t>
            </w:r>
          </w:p>
        </w:tc>
      </w:tr>
      <w:tr w:rsidR="00536877" w14:paraId="17492037" w14:textId="77777777">
        <w:tc>
          <w:tcPr>
            <w:tcW w:w="855" w:type="dxa"/>
            <w:shd w:val="clear" w:color="auto" w:fill="auto"/>
            <w:tcMar>
              <w:top w:w="100" w:type="dxa"/>
              <w:left w:w="100" w:type="dxa"/>
              <w:bottom w:w="100" w:type="dxa"/>
              <w:right w:w="100" w:type="dxa"/>
            </w:tcMar>
          </w:tcPr>
          <w:p w14:paraId="7D72DE9A" w14:textId="77777777" w:rsidR="00536877" w:rsidRDefault="008361D7">
            <w:pPr>
              <w:widowControl w:val="0"/>
              <w:spacing w:line="240" w:lineRule="auto"/>
              <w:rPr>
                <w:sz w:val="24"/>
                <w:szCs w:val="24"/>
              </w:rPr>
            </w:pPr>
            <w:r>
              <w:rPr>
                <w:sz w:val="24"/>
                <w:szCs w:val="24"/>
              </w:rPr>
              <w:t>1</w:t>
            </w:r>
          </w:p>
        </w:tc>
        <w:tc>
          <w:tcPr>
            <w:tcW w:w="1770" w:type="dxa"/>
            <w:shd w:val="clear" w:color="auto" w:fill="auto"/>
            <w:tcMar>
              <w:top w:w="100" w:type="dxa"/>
              <w:left w:w="100" w:type="dxa"/>
              <w:bottom w:w="100" w:type="dxa"/>
              <w:right w:w="100" w:type="dxa"/>
            </w:tcMar>
          </w:tcPr>
          <w:p w14:paraId="3AD2C6BC" w14:textId="77777777" w:rsidR="00536877" w:rsidRDefault="008361D7">
            <w:pPr>
              <w:widowControl w:val="0"/>
              <w:spacing w:line="240" w:lineRule="auto"/>
              <w:rPr>
                <w:sz w:val="24"/>
                <w:szCs w:val="24"/>
              </w:rPr>
            </w:pPr>
            <w:r>
              <w:rPr>
                <w:sz w:val="24"/>
                <w:szCs w:val="24"/>
              </w:rPr>
              <w:t>11-01-2022</w:t>
            </w:r>
          </w:p>
        </w:tc>
        <w:tc>
          <w:tcPr>
            <w:tcW w:w="8280" w:type="dxa"/>
            <w:shd w:val="clear" w:color="auto" w:fill="auto"/>
            <w:tcMar>
              <w:top w:w="100" w:type="dxa"/>
              <w:left w:w="100" w:type="dxa"/>
              <w:bottom w:w="100" w:type="dxa"/>
              <w:right w:w="100" w:type="dxa"/>
            </w:tcMar>
          </w:tcPr>
          <w:p w14:paraId="431EFFD3" w14:textId="77777777" w:rsidR="00536877" w:rsidRDefault="008361D7">
            <w:pPr>
              <w:spacing w:line="240" w:lineRule="auto"/>
              <w:rPr>
                <w:sz w:val="24"/>
                <w:szCs w:val="24"/>
              </w:rPr>
            </w:pPr>
            <w:r>
              <w:rPr>
                <w:sz w:val="24"/>
                <w:szCs w:val="24"/>
              </w:rPr>
              <w:t>De notulen en besluitenlijst van de MR vergadering van 24 november zijn goedgekeurd en vastgesteld.</w:t>
            </w:r>
          </w:p>
        </w:tc>
      </w:tr>
      <w:tr w:rsidR="00536877" w14:paraId="2D6872D0" w14:textId="77777777">
        <w:tc>
          <w:tcPr>
            <w:tcW w:w="855" w:type="dxa"/>
            <w:shd w:val="clear" w:color="auto" w:fill="auto"/>
            <w:tcMar>
              <w:top w:w="100" w:type="dxa"/>
              <w:left w:w="100" w:type="dxa"/>
              <w:bottom w:w="100" w:type="dxa"/>
              <w:right w:w="100" w:type="dxa"/>
            </w:tcMar>
          </w:tcPr>
          <w:p w14:paraId="6B659A4C" w14:textId="77777777" w:rsidR="00536877" w:rsidRDefault="008361D7">
            <w:pPr>
              <w:widowControl w:val="0"/>
              <w:spacing w:line="240" w:lineRule="auto"/>
              <w:rPr>
                <w:sz w:val="24"/>
                <w:szCs w:val="24"/>
              </w:rPr>
            </w:pPr>
            <w:r>
              <w:rPr>
                <w:sz w:val="24"/>
                <w:szCs w:val="24"/>
              </w:rPr>
              <w:lastRenderedPageBreak/>
              <w:t>2</w:t>
            </w:r>
          </w:p>
        </w:tc>
        <w:tc>
          <w:tcPr>
            <w:tcW w:w="1770" w:type="dxa"/>
            <w:shd w:val="clear" w:color="auto" w:fill="auto"/>
            <w:tcMar>
              <w:top w:w="100" w:type="dxa"/>
              <w:left w:w="100" w:type="dxa"/>
              <w:bottom w:w="100" w:type="dxa"/>
              <w:right w:w="100" w:type="dxa"/>
            </w:tcMar>
          </w:tcPr>
          <w:p w14:paraId="33DD37EB" w14:textId="77777777" w:rsidR="00536877" w:rsidRDefault="008361D7">
            <w:pPr>
              <w:widowControl w:val="0"/>
              <w:spacing w:line="240" w:lineRule="auto"/>
              <w:rPr>
                <w:sz w:val="24"/>
                <w:szCs w:val="24"/>
              </w:rPr>
            </w:pPr>
            <w:r>
              <w:rPr>
                <w:sz w:val="24"/>
                <w:szCs w:val="24"/>
              </w:rPr>
              <w:t>11-01-2022</w:t>
            </w:r>
          </w:p>
        </w:tc>
        <w:tc>
          <w:tcPr>
            <w:tcW w:w="8280" w:type="dxa"/>
            <w:shd w:val="clear" w:color="auto" w:fill="auto"/>
            <w:tcMar>
              <w:top w:w="100" w:type="dxa"/>
              <w:left w:w="100" w:type="dxa"/>
              <w:bottom w:w="100" w:type="dxa"/>
              <w:right w:w="100" w:type="dxa"/>
            </w:tcMar>
          </w:tcPr>
          <w:p w14:paraId="48B6F1D6" w14:textId="77777777" w:rsidR="00536877" w:rsidRDefault="008361D7">
            <w:pPr>
              <w:spacing w:line="240" w:lineRule="auto"/>
              <w:rPr>
                <w:sz w:val="24"/>
                <w:szCs w:val="24"/>
              </w:rPr>
            </w:pPr>
            <w:r>
              <w:rPr>
                <w:sz w:val="24"/>
                <w:szCs w:val="24"/>
              </w:rPr>
              <w:t>De MR stemt in met de FUWA examensecretaris.</w:t>
            </w:r>
          </w:p>
        </w:tc>
      </w:tr>
    </w:tbl>
    <w:p w14:paraId="1B0967C3" w14:textId="77777777" w:rsidR="00536877" w:rsidRDefault="00536877">
      <w:pPr>
        <w:spacing w:line="240" w:lineRule="auto"/>
      </w:pPr>
    </w:p>
    <w:sectPr w:rsidR="00536877">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0771" w14:textId="77777777" w:rsidR="008361D7" w:rsidRDefault="008361D7">
      <w:pPr>
        <w:spacing w:line="240" w:lineRule="auto"/>
      </w:pPr>
      <w:r>
        <w:separator/>
      </w:r>
    </w:p>
  </w:endnote>
  <w:endnote w:type="continuationSeparator" w:id="0">
    <w:p w14:paraId="13B4428B" w14:textId="77777777" w:rsidR="008361D7" w:rsidRDefault="0083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6979" w14:textId="77777777" w:rsidR="00536877" w:rsidRDefault="008361D7">
    <w:pPr>
      <w:jc w:val="right"/>
    </w:pPr>
    <w:r>
      <w:fldChar w:fldCharType="begin"/>
    </w:r>
    <w:r>
      <w:instrText>PAGE</w:instrText>
    </w:r>
    <w:r>
      <w:fldChar w:fldCharType="separate"/>
    </w:r>
    <w:r w:rsidR="001B35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1D7D" w14:textId="77777777" w:rsidR="008361D7" w:rsidRDefault="008361D7">
      <w:pPr>
        <w:spacing w:line="240" w:lineRule="auto"/>
      </w:pPr>
      <w:r>
        <w:separator/>
      </w:r>
    </w:p>
  </w:footnote>
  <w:footnote w:type="continuationSeparator" w:id="0">
    <w:p w14:paraId="714814D0" w14:textId="77777777" w:rsidR="008361D7" w:rsidRDefault="008361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77"/>
    <w:rsid w:val="001B35F0"/>
    <w:rsid w:val="00536877"/>
    <w:rsid w:val="00836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B4DA37"/>
  <w15:docId w15:val="{27E4E48F-A0F1-9C4A-8437-ECE46226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5"/>
    <w:tblPr>
      <w:tblStyleRowBandSize w:val="1"/>
      <w:tblStyleColBandSize w:val="1"/>
      <w:tblCellMar>
        <w:top w:w="0" w:type="dxa"/>
        <w:left w:w="115" w:type="dxa"/>
        <w:bottom w:w="0" w:type="dxa"/>
        <w:right w:w="115" w:type="dxa"/>
      </w:tblCellMar>
    </w:tblPr>
  </w:style>
  <w:style w:type="table" w:customStyle="1" w:styleId="a0">
    <w:basedOn w:val="TableNormal5"/>
    <w:tblPr>
      <w:tblStyleRowBandSize w:val="1"/>
      <w:tblStyleColBandSize w:val="1"/>
      <w:tblCellMar>
        <w:top w:w="0" w:type="dxa"/>
        <w:left w:w="115" w:type="dxa"/>
        <w:bottom w:w="0" w:type="dxa"/>
        <w:right w:w="115" w:type="dxa"/>
      </w:tblCellMar>
    </w:tblPr>
  </w:style>
  <w:style w:type="table" w:customStyle="1" w:styleId="a1">
    <w:basedOn w:val="TableNormal5"/>
    <w:tblPr>
      <w:tblStyleRowBandSize w:val="1"/>
      <w:tblStyleColBandSize w:val="1"/>
      <w:tblCellMar>
        <w:top w:w="0" w:type="dxa"/>
        <w:left w:w="115" w:type="dxa"/>
        <w:bottom w:w="0" w:type="dxa"/>
        <w:right w:w="115" w:type="dxa"/>
      </w:tblCellMar>
    </w:tblPr>
  </w:style>
  <w:style w:type="table" w:customStyle="1" w:styleId="a2">
    <w:basedOn w:val="TableNormal5"/>
    <w:tblPr>
      <w:tblStyleRowBandSize w:val="1"/>
      <w:tblStyleColBandSize w:val="1"/>
      <w:tblCellMar>
        <w:top w:w="0" w:type="dxa"/>
        <w:left w:w="115" w:type="dxa"/>
        <w:bottom w:w="0" w:type="dxa"/>
        <w:right w:w="115" w:type="dxa"/>
      </w:tblCellMar>
    </w:tblPr>
  </w:style>
  <w:style w:type="table" w:customStyle="1" w:styleId="a3">
    <w:basedOn w:val="TableNormal5"/>
    <w:tblPr>
      <w:tblStyleRowBandSize w:val="1"/>
      <w:tblStyleColBandSize w:val="1"/>
      <w:tblCellMar>
        <w:top w:w="0" w:type="dxa"/>
        <w:left w:w="115" w:type="dxa"/>
        <w:bottom w:w="0" w:type="dxa"/>
        <w:right w:w="115" w:type="dxa"/>
      </w:tblCellMar>
    </w:tblPr>
  </w:style>
  <w:style w:type="table" w:customStyle="1" w:styleId="a4">
    <w:basedOn w:val="TableNormal5"/>
    <w:tblPr>
      <w:tblStyleRowBandSize w:val="1"/>
      <w:tblStyleColBandSize w:val="1"/>
      <w:tblCellMar>
        <w:top w:w="0" w:type="dxa"/>
        <w:left w:w="115" w:type="dxa"/>
        <w:bottom w:w="0" w:type="dxa"/>
        <w:right w:w="115" w:type="dxa"/>
      </w:tblCellMar>
    </w:tblPr>
  </w:style>
  <w:style w:type="table" w:customStyle="1" w:styleId="a5">
    <w:basedOn w:val="TableNormal5"/>
    <w:tblPr>
      <w:tblStyleRowBandSize w:val="1"/>
      <w:tblStyleColBandSize w:val="1"/>
      <w:tblCellMar>
        <w:top w:w="0" w:type="dxa"/>
        <w:left w:w="115" w:type="dxa"/>
        <w:bottom w:w="0" w:type="dxa"/>
        <w:right w:w="115"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D1cdJknLSZ0rtrmk29tC84ZbQ==">AMUW2mVLIcm6bjJtFcaseVp7MJsM6ReBFXd5eG9bNqN+kz0DAYJv8SlSCpcQ0tpG8EDyfYTd+aR+lDVuXaxvlqXbVuCrVqVPDJGaesMx0/yOKD9GFnRiw/QmHXH2tz9iqnDGO1TR19GcU3IauxCv7c3VGPdz7hPmYw==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3734</Words>
  <Characters>20541</Characters>
  <Application>Microsoft Office Word</Application>
  <DocSecurity>0</DocSecurity>
  <Lines>171</Lines>
  <Paragraphs>48</Paragraphs>
  <ScaleCrop>false</ScaleCrop>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Winnie Stamm</cp:lastModifiedBy>
  <cp:revision>2</cp:revision>
  <dcterms:created xsi:type="dcterms:W3CDTF">2022-02-17T09:05:00Z</dcterms:created>
  <dcterms:modified xsi:type="dcterms:W3CDTF">2022-02-17T09:05:00Z</dcterms:modified>
</cp:coreProperties>
</file>