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566" w:firstLine="0"/>
        <w:rPr>
          <w:b w:val="1"/>
          <w:sz w:val="24"/>
          <w:szCs w:val="24"/>
        </w:rPr>
      </w:pPr>
      <w:r w:rsidDel="00000000" w:rsidR="00000000" w:rsidRPr="00000000">
        <w:rPr>
          <w:b w:val="1"/>
          <w:sz w:val="24"/>
          <w:szCs w:val="24"/>
          <w:rtl w:val="0"/>
        </w:rPr>
        <w:t xml:space="preserve">Medezeggenschapsraad Wolfert van Borselen Scholengroep</w:t>
      </w:r>
    </w:p>
    <w:p w:rsidR="00000000" w:rsidDel="00000000" w:rsidP="00000000" w:rsidRDefault="00000000" w:rsidRPr="00000000" w14:paraId="00000002">
      <w:pPr>
        <w:spacing w:line="240" w:lineRule="auto"/>
        <w:ind w:left="-566" w:firstLine="0"/>
        <w:rPr>
          <w:b w:val="1"/>
          <w:sz w:val="24"/>
          <w:szCs w:val="24"/>
        </w:rPr>
      </w:pPr>
      <w:r w:rsidDel="00000000" w:rsidR="00000000" w:rsidRPr="00000000">
        <w:rPr>
          <w:rtl w:val="0"/>
        </w:rPr>
      </w:r>
    </w:p>
    <w:p w:rsidR="00000000" w:rsidDel="00000000" w:rsidP="00000000" w:rsidRDefault="00000000" w:rsidRPr="00000000" w14:paraId="00000003">
      <w:pPr>
        <w:spacing w:line="240" w:lineRule="auto"/>
        <w:ind w:left="-566" w:firstLine="0"/>
        <w:rPr>
          <w:sz w:val="24"/>
          <w:szCs w:val="24"/>
        </w:rPr>
      </w:pPr>
      <w:r w:rsidDel="00000000" w:rsidR="00000000" w:rsidRPr="00000000">
        <w:rPr>
          <w:b w:val="1"/>
          <w:sz w:val="24"/>
          <w:szCs w:val="24"/>
          <w:rtl w:val="0"/>
        </w:rPr>
        <w:t xml:space="preserve">Aanwezig: </w:t>
      </w:r>
      <w:r w:rsidDel="00000000" w:rsidR="00000000" w:rsidRPr="00000000">
        <w:rPr>
          <w:sz w:val="24"/>
          <w:szCs w:val="24"/>
          <w:rtl w:val="0"/>
        </w:rPr>
        <w:t xml:space="preserve">Freek Groeneweg, Jelle Meens, Philip Westra, Marthe Poot, Inger de Wit, Jurrien Cremers, Joey Niemantsverdriet, Cynthia Christiani, Esther van Oosten, Perry Nagelkerken, Daniel Simon, Eveline Tan, Lina Amghar, Oemaima el Ouakili, Piet de Zeeuw</w:t>
      </w:r>
    </w:p>
    <w:p w:rsidR="00000000" w:rsidDel="00000000" w:rsidP="00000000" w:rsidRDefault="00000000" w:rsidRPr="00000000" w14:paraId="00000004">
      <w:pPr>
        <w:spacing w:line="240" w:lineRule="auto"/>
        <w:ind w:left="-566" w:firstLine="0"/>
        <w:rPr>
          <w:sz w:val="24"/>
          <w:szCs w:val="24"/>
        </w:rPr>
      </w:pPr>
      <w:r w:rsidDel="00000000" w:rsidR="00000000" w:rsidRPr="00000000">
        <w:rPr>
          <w:rtl w:val="0"/>
        </w:rPr>
      </w:r>
    </w:p>
    <w:p w:rsidR="00000000" w:rsidDel="00000000" w:rsidP="00000000" w:rsidRDefault="00000000" w:rsidRPr="00000000" w14:paraId="00000005">
      <w:pPr>
        <w:spacing w:line="240" w:lineRule="auto"/>
        <w:ind w:left="-566" w:firstLine="0"/>
        <w:rPr>
          <w:sz w:val="24"/>
          <w:szCs w:val="24"/>
        </w:rPr>
      </w:pPr>
      <w:r w:rsidDel="00000000" w:rsidR="00000000" w:rsidRPr="00000000">
        <w:rPr>
          <w:sz w:val="24"/>
          <w:szCs w:val="24"/>
          <w:rtl w:val="0"/>
        </w:rPr>
        <w:t xml:space="preserve">DB: Bart Oremus, Matthijs Ruitenberg</w:t>
      </w:r>
    </w:p>
    <w:p w:rsidR="00000000" w:rsidDel="00000000" w:rsidP="00000000" w:rsidRDefault="00000000" w:rsidRPr="00000000" w14:paraId="00000006">
      <w:pPr>
        <w:spacing w:line="240" w:lineRule="auto"/>
        <w:ind w:left="-566" w:firstLine="0"/>
        <w:rPr>
          <w:b w:val="1"/>
          <w:sz w:val="24"/>
          <w:szCs w:val="24"/>
        </w:rPr>
      </w:pPr>
      <w:r w:rsidDel="00000000" w:rsidR="00000000" w:rsidRPr="00000000">
        <w:rPr>
          <w:rtl w:val="0"/>
        </w:rPr>
      </w:r>
    </w:p>
    <w:p w:rsidR="00000000" w:rsidDel="00000000" w:rsidP="00000000" w:rsidRDefault="00000000" w:rsidRPr="00000000" w14:paraId="00000007">
      <w:pPr>
        <w:spacing w:line="240" w:lineRule="auto"/>
        <w:ind w:left="-566" w:firstLine="0"/>
        <w:rPr>
          <w:sz w:val="24"/>
          <w:szCs w:val="24"/>
        </w:rPr>
      </w:pPr>
      <w:r w:rsidDel="00000000" w:rsidR="00000000" w:rsidRPr="00000000">
        <w:rPr>
          <w:b w:val="1"/>
          <w:sz w:val="24"/>
          <w:szCs w:val="24"/>
          <w:rtl w:val="0"/>
        </w:rPr>
        <w:t xml:space="preserve">Afwezig zonder bericht: </w:t>
      </w:r>
      <w:r w:rsidDel="00000000" w:rsidR="00000000" w:rsidRPr="00000000">
        <w:rPr>
          <w:sz w:val="24"/>
          <w:szCs w:val="24"/>
          <w:rtl w:val="0"/>
        </w:rPr>
        <w:t xml:space="preserve">Marc Engels</w:t>
      </w:r>
    </w:p>
    <w:p w:rsidR="00000000" w:rsidDel="00000000" w:rsidP="00000000" w:rsidRDefault="00000000" w:rsidRPr="00000000" w14:paraId="00000008">
      <w:pPr>
        <w:spacing w:line="240" w:lineRule="auto"/>
        <w:rPr>
          <w:sz w:val="24"/>
          <w:szCs w:val="24"/>
        </w:rPr>
      </w:pPr>
      <w:r w:rsidDel="00000000" w:rsidR="00000000" w:rsidRPr="00000000">
        <w:rPr>
          <w:rtl w:val="0"/>
        </w:rPr>
      </w:r>
    </w:p>
    <w:p w:rsidR="00000000" w:rsidDel="00000000" w:rsidP="00000000" w:rsidRDefault="00000000" w:rsidRPr="00000000" w14:paraId="00000009">
      <w:pPr>
        <w:spacing w:line="240" w:lineRule="auto"/>
        <w:ind w:left="-708" w:right="-144" w:firstLine="0"/>
        <w:rPr>
          <w:b w:val="1"/>
          <w:sz w:val="24"/>
          <w:szCs w:val="24"/>
        </w:rPr>
      </w:pPr>
      <w:r w:rsidDel="00000000" w:rsidR="00000000" w:rsidRPr="00000000">
        <w:rPr>
          <w:b w:val="1"/>
          <w:sz w:val="24"/>
          <w:szCs w:val="24"/>
          <w:rtl w:val="0"/>
        </w:rPr>
        <w:t xml:space="preserve">Agenda MR-vergadering: maandag 13 september, aanvang 19.30u, </w:t>
      </w:r>
    </w:p>
    <w:p w:rsidR="00000000" w:rsidDel="00000000" w:rsidP="00000000" w:rsidRDefault="00000000" w:rsidRPr="00000000" w14:paraId="0000000A">
      <w:pPr>
        <w:spacing w:line="240" w:lineRule="auto"/>
        <w:ind w:left="-708" w:right="-144" w:firstLine="0"/>
        <w:rPr>
          <w:b w:val="1"/>
          <w:sz w:val="24"/>
          <w:szCs w:val="24"/>
        </w:rPr>
      </w:pPr>
      <w:r w:rsidDel="00000000" w:rsidR="00000000" w:rsidRPr="00000000">
        <w:rPr>
          <w:b w:val="1"/>
          <w:sz w:val="24"/>
          <w:szCs w:val="24"/>
          <w:rtl w:val="0"/>
        </w:rPr>
        <w:t xml:space="preserve">Locatie: Wolfert Tweetalig </w:t>
      </w:r>
      <w:r w:rsidDel="00000000" w:rsidR="00000000" w:rsidRPr="00000000">
        <w:rPr>
          <w:sz w:val="24"/>
          <w:szCs w:val="24"/>
          <w:rtl w:val="0"/>
        </w:rPr>
        <w:t xml:space="preserve">Bentincklaan 280, Rotterdam</w:t>
      </w:r>
      <w:r w:rsidDel="00000000" w:rsidR="00000000" w:rsidRPr="00000000">
        <w:rPr>
          <w:rtl w:val="0"/>
        </w:rPr>
      </w:r>
    </w:p>
    <w:p w:rsidR="00000000" w:rsidDel="00000000" w:rsidP="00000000" w:rsidRDefault="00000000" w:rsidRPr="00000000" w14:paraId="0000000B">
      <w:pPr>
        <w:spacing w:line="240" w:lineRule="auto"/>
        <w:ind w:left="-708" w:right="-144" w:firstLine="0"/>
        <w:rPr>
          <w:sz w:val="24"/>
          <w:szCs w:val="24"/>
          <w:highlight w:val="yellow"/>
        </w:rPr>
      </w:pPr>
      <w:r w:rsidDel="00000000" w:rsidR="00000000" w:rsidRPr="00000000">
        <w:rPr>
          <w:rtl w:val="0"/>
        </w:rPr>
      </w:r>
    </w:p>
    <w:tbl>
      <w:tblPr>
        <w:tblStyle w:val="Table1"/>
        <w:tblW w:w="10725.0" w:type="dxa"/>
        <w:jc w:val="left"/>
        <w:tblInd w:w="-7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0"/>
        <w:gridCol w:w="8925"/>
        <w:gridCol w:w="930"/>
        <w:tblGridChange w:id="0">
          <w:tblGrid>
            <w:gridCol w:w="870"/>
            <w:gridCol w:w="8925"/>
            <w:gridCol w:w="930"/>
          </w:tblGrid>
        </w:tblGridChange>
      </w:tblGrid>
      <w:tr>
        <w:trPr>
          <w:cantSplit w:val="0"/>
          <w:trHeight w:val="20" w:hRule="atLeast"/>
          <w:tblHeader w:val="0"/>
        </w:trPr>
        <w:tc>
          <w:tcPr/>
          <w:p w:rsidR="00000000" w:rsidDel="00000000" w:rsidP="00000000" w:rsidRDefault="00000000" w:rsidRPr="00000000" w14:paraId="0000000C">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0D">
            <w:pPr>
              <w:spacing w:line="240" w:lineRule="auto"/>
              <w:rPr>
                <w:b w:val="1"/>
                <w:sz w:val="24"/>
                <w:szCs w:val="24"/>
              </w:rPr>
            </w:pPr>
            <w:r w:rsidDel="00000000" w:rsidR="00000000" w:rsidRPr="00000000">
              <w:rPr>
                <w:b w:val="1"/>
                <w:sz w:val="24"/>
                <w:szCs w:val="24"/>
                <w:rtl w:val="0"/>
              </w:rPr>
              <w:t xml:space="preserve">MR Vergadering</w:t>
            </w:r>
          </w:p>
        </w:tc>
        <w:tc>
          <w:tcPr>
            <w:vAlign w:val="center"/>
          </w:tcPr>
          <w:p w:rsidR="00000000" w:rsidDel="00000000" w:rsidP="00000000" w:rsidRDefault="00000000" w:rsidRPr="00000000" w14:paraId="0000000E">
            <w:pPr>
              <w:spacing w:line="240" w:lineRule="auto"/>
              <w:rPr>
                <w:b w:val="1"/>
                <w:sz w:val="24"/>
                <w:szCs w:val="24"/>
              </w:rPr>
            </w:pPr>
            <w:r w:rsidDel="00000000" w:rsidR="00000000" w:rsidRPr="00000000">
              <w:rPr>
                <w:b w:val="1"/>
                <w:sz w:val="24"/>
                <w:szCs w:val="24"/>
                <w:rtl w:val="0"/>
              </w:rPr>
              <w:t xml:space="preserve">19:30</w:t>
            </w:r>
          </w:p>
        </w:tc>
      </w:tr>
      <w:tr>
        <w:trPr>
          <w:cantSplit w:val="0"/>
          <w:trHeight w:val="20" w:hRule="atLeast"/>
          <w:tblHeader w:val="0"/>
        </w:trPr>
        <w:tc>
          <w:tcPr/>
          <w:p w:rsidR="00000000" w:rsidDel="00000000" w:rsidP="00000000" w:rsidRDefault="00000000" w:rsidRPr="00000000" w14:paraId="0000000F">
            <w:pPr>
              <w:spacing w:line="240" w:lineRule="auto"/>
              <w:rPr>
                <w:sz w:val="24"/>
                <w:szCs w:val="24"/>
              </w:rPr>
            </w:pPr>
            <w:r w:rsidDel="00000000" w:rsidR="00000000" w:rsidRPr="00000000">
              <w:rPr>
                <w:sz w:val="24"/>
                <w:szCs w:val="24"/>
                <w:rtl w:val="0"/>
              </w:rPr>
              <w:t xml:space="preserve">1.</w:t>
            </w:r>
          </w:p>
        </w:tc>
        <w:tc>
          <w:tcPr>
            <w:vAlign w:val="center"/>
          </w:tcPr>
          <w:p w:rsidR="00000000" w:rsidDel="00000000" w:rsidP="00000000" w:rsidRDefault="00000000" w:rsidRPr="00000000" w14:paraId="00000010">
            <w:pPr>
              <w:spacing w:line="240" w:lineRule="auto"/>
              <w:rPr>
                <w:b w:val="1"/>
                <w:sz w:val="24"/>
                <w:szCs w:val="24"/>
              </w:rPr>
            </w:pPr>
            <w:r w:rsidDel="00000000" w:rsidR="00000000" w:rsidRPr="00000000">
              <w:rPr>
                <w:b w:val="1"/>
                <w:sz w:val="24"/>
                <w:szCs w:val="24"/>
                <w:rtl w:val="0"/>
              </w:rPr>
              <w:t xml:space="preserve">Opening vergadering</w:t>
            </w:r>
          </w:p>
          <w:p w:rsidR="00000000" w:rsidDel="00000000" w:rsidP="00000000" w:rsidRDefault="00000000" w:rsidRPr="00000000" w14:paraId="00000011">
            <w:pPr>
              <w:spacing w:line="240" w:lineRule="auto"/>
              <w:rPr>
                <w:sz w:val="24"/>
                <w:szCs w:val="24"/>
              </w:rPr>
            </w:pPr>
            <w:r w:rsidDel="00000000" w:rsidR="00000000" w:rsidRPr="00000000">
              <w:rPr>
                <w:sz w:val="24"/>
                <w:szCs w:val="24"/>
                <w:rtl w:val="0"/>
              </w:rPr>
              <w:t xml:space="preserve">De vergadering wordt om half 8 geopend.</w:t>
            </w:r>
          </w:p>
        </w:tc>
        <w:tc>
          <w:tcPr>
            <w:vAlign w:val="center"/>
          </w:tcPr>
          <w:p w:rsidR="00000000" w:rsidDel="00000000" w:rsidP="00000000" w:rsidRDefault="00000000" w:rsidRPr="00000000" w14:paraId="00000012">
            <w:pPr>
              <w:spacing w:line="240" w:lineRule="auto"/>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3">
            <w:pPr>
              <w:spacing w:line="240" w:lineRule="auto"/>
              <w:rPr>
                <w:sz w:val="24"/>
                <w:szCs w:val="24"/>
              </w:rPr>
            </w:pPr>
            <w:r w:rsidDel="00000000" w:rsidR="00000000" w:rsidRPr="00000000">
              <w:rPr>
                <w:sz w:val="24"/>
                <w:szCs w:val="24"/>
                <w:rtl w:val="0"/>
              </w:rPr>
              <w:t xml:space="preserve">2.</w:t>
            </w:r>
          </w:p>
        </w:tc>
        <w:tc>
          <w:tcPr>
            <w:vAlign w:val="center"/>
          </w:tcPr>
          <w:p w:rsidR="00000000" w:rsidDel="00000000" w:rsidP="00000000" w:rsidRDefault="00000000" w:rsidRPr="00000000" w14:paraId="00000014">
            <w:pPr>
              <w:spacing w:line="240" w:lineRule="auto"/>
              <w:rPr>
                <w:b w:val="1"/>
                <w:sz w:val="24"/>
                <w:szCs w:val="24"/>
              </w:rPr>
            </w:pPr>
            <w:r w:rsidDel="00000000" w:rsidR="00000000" w:rsidRPr="00000000">
              <w:rPr>
                <w:b w:val="1"/>
                <w:sz w:val="24"/>
                <w:szCs w:val="24"/>
                <w:rtl w:val="0"/>
              </w:rPr>
              <w:t xml:space="preserve">Vaststelling agenda </w:t>
            </w:r>
          </w:p>
          <w:p w:rsidR="00000000" w:rsidDel="00000000" w:rsidP="00000000" w:rsidRDefault="00000000" w:rsidRPr="00000000" w14:paraId="00000015">
            <w:pPr>
              <w:spacing w:line="240" w:lineRule="auto"/>
              <w:rPr>
                <w:sz w:val="24"/>
                <w:szCs w:val="24"/>
              </w:rPr>
            </w:pPr>
            <w:r w:rsidDel="00000000" w:rsidR="00000000" w:rsidRPr="00000000">
              <w:rPr>
                <w:sz w:val="24"/>
                <w:szCs w:val="24"/>
                <w:rtl w:val="0"/>
              </w:rPr>
              <w:t xml:space="preserve">Punt 14 komt te vervallen, verder blijft de agenda onveranderd.</w:t>
            </w:r>
          </w:p>
        </w:tc>
        <w:tc>
          <w:tcPr>
            <w:vAlign w:val="center"/>
          </w:tcPr>
          <w:p w:rsidR="00000000" w:rsidDel="00000000" w:rsidP="00000000" w:rsidRDefault="00000000" w:rsidRPr="00000000" w14:paraId="00000016">
            <w:pPr>
              <w:spacing w:line="240" w:lineRule="auto"/>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7">
            <w:pPr>
              <w:spacing w:line="240" w:lineRule="auto"/>
              <w:rPr>
                <w:sz w:val="24"/>
                <w:szCs w:val="24"/>
              </w:rPr>
            </w:pPr>
            <w:r w:rsidDel="00000000" w:rsidR="00000000" w:rsidRPr="00000000">
              <w:rPr>
                <w:sz w:val="24"/>
                <w:szCs w:val="24"/>
                <w:rtl w:val="0"/>
              </w:rPr>
              <w:t xml:space="preserve">3.</w:t>
            </w:r>
          </w:p>
        </w:tc>
        <w:tc>
          <w:tcPr>
            <w:vAlign w:val="center"/>
          </w:tcPr>
          <w:p w:rsidR="00000000" w:rsidDel="00000000" w:rsidP="00000000" w:rsidRDefault="00000000" w:rsidRPr="00000000" w14:paraId="00000018">
            <w:pPr>
              <w:spacing w:line="240" w:lineRule="auto"/>
              <w:rPr>
                <w:i w:val="1"/>
                <w:sz w:val="24"/>
                <w:szCs w:val="24"/>
              </w:rPr>
            </w:pPr>
            <w:r w:rsidDel="00000000" w:rsidR="00000000" w:rsidRPr="00000000">
              <w:rPr>
                <w:b w:val="1"/>
                <w:sz w:val="24"/>
                <w:szCs w:val="24"/>
                <w:rtl w:val="0"/>
              </w:rPr>
              <w:t xml:space="preserve">Notulen en besluitenlijst MR vergadering 13 juli</w:t>
            </w:r>
            <w:r w:rsidDel="00000000" w:rsidR="00000000" w:rsidRPr="00000000">
              <w:rPr>
                <w:rtl w:val="0"/>
              </w:rPr>
            </w:r>
          </w:p>
          <w:p w:rsidR="00000000" w:rsidDel="00000000" w:rsidP="00000000" w:rsidRDefault="00000000" w:rsidRPr="00000000" w14:paraId="00000019">
            <w:pPr>
              <w:spacing w:line="240" w:lineRule="auto"/>
              <w:rPr>
                <w:i w:val="1"/>
                <w:sz w:val="24"/>
                <w:szCs w:val="24"/>
              </w:rPr>
            </w:pPr>
            <w:r w:rsidDel="00000000" w:rsidR="00000000" w:rsidRPr="00000000">
              <w:rPr>
                <w:rtl w:val="0"/>
              </w:rPr>
            </w:r>
          </w:p>
          <w:p w:rsidR="00000000" w:rsidDel="00000000" w:rsidP="00000000" w:rsidRDefault="00000000" w:rsidRPr="00000000" w14:paraId="0000001A">
            <w:pPr>
              <w:spacing w:line="240" w:lineRule="auto"/>
              <w:rPr>
                <w:i w:val="1"/>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notulen en besluitenlijst van de MR vergadering van 13 juli zijn goedgekeurd en vastgesteld.</w:t>
            </w:r>
            <w:r w:rsidDel="00000000" w:rsidR="00000000" w:rsidRPr="00000000">
              <w:rPr>
                <w:rtl w:val="0"/>
              </w:rPr>
            </w:r>
          </w:p>
        </w:tc>
        <w:tc>
          <w:tcPr>
            <w:vAlign w:val="center"/>
          </w:tcPr>
          <w:p w:rsidR="00000000" w:rsidDel="00000000" w:rsidP="00000000" w:rsidRDefault="00000000" w:rsidRPr="00000000" w14:paraId="0000001B">
            <w:pPr>
              <w:spacing w:line="240" w:lineRule="auto"/>
              <w:rPr>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1C">
            <w:pPr>
              <w:spacing w:line="240" w:lineRule="auto"/>
              <w:rPr>
                <w:sz w:val="24"/>
                <w:szCs w:val="24"/>
              </w:rPr>
            </w:pPr>
            <w:r w:rsidDel="00000000" w:rsidR="00000000" w:rsidRPr="00000000">
              <w:rPr>
                <w:sz w:val="24"/>
                <w:szCs w:val="24"/>
                <w:rtl w:val="0"/>
              </w:rPr>
              <w:t xml:space="preserve">4.</w:t>
            </w:r>
          </w:p>
        </w:tc>
        <w:tc>
          <w:tcPr>
            <w:vAlign w:val="center"/>
          </w:tcPr>
          <w:p w:rsidR="00000000" w:rsidDel="00000000" w:rsidP="00000000" w:rsidRDefault="00000000" w:rsidRPr="00000000" w14:paraId="0000001D">
            <w:pPr>
              <w:spacing w:line="240" w:lineRule="auto"/>
              <w:rPr>
                <w:b w:val="1"/>
                <w:sz w:val="24"/>
                <w:szCs w:val="24"/>
              </w:rPr>
            </w:pPr>
            <w:r w:rsidDel="00000000" w:rsidR="00000000" w:rsidRPr="00000000">
              <w:rPr>
                <w:b w:val="1"/>
                <w:sz w:val="24"/>
                <w:szCs w:val="24"/>
                <w:rtl w:val="0"/>
              </w:rPr>
              <w:t xml:space="preserve">MR Werkgroepen 2020/2021:</w:t>
            </w:r>
          </w:p>
          <w:p w:rsidR="00000000" w:rsidDel="00000000" w:rsidP="00000000" w:rsidRDefault="00000000" w:rsidRPr="00000000" w14:paraId="0000001E">
            <w:pPr>
              <w:spacing w:line="240" w:lineRule="auto"/>
              <w:rPr>
                <w:sz w:val="24"/>
                <w:szCs w:val="24"/>
              </w:rPr>
            </w:pPr>
            <w:r w:rsidDel="00000000" w:rsidR="00000000" w:rsidRPr="00000000">
              <w:rPr>
                <w:rtl w:val="0"/>
              </w:rPr>
            </w:r>
          </w:p>
          <w:p w:rsidR="00000000" w:rsidDel="00000000" w:rsidP="00000000" w:rsidRDefault="00000000" w:rsidRPr="00000000" w14:paraId="0000001F">
            <w:pPr>
              <w:spacing w:line="240" w:lineRule="auto"/>
              <w:rPr>
                <w:sz w:val="24"/>
                <w:szCs w:val="24"/>
              </w:rPr>
            </w:pPr>
            <w:r w:rsidDel="00000000" w:rsidR="00000000" w:rsidRPr="00000000">
              <w:rPr>
                <w:sz w:val="24"/>
                <w:szCs w:val="24"/>
                <w:rtl w:val="0"/>
              </w:rPr>
              <w:t xml:space="preserve">Verkiezingen / Personeel / Financiën &amp; ICT / MR 2.0 /</w:t>
            </w:r>
            <w:r w:rsidDel="00000000" w:rsidR="00000000" w:rsidRPr="00000000">
              <w:rPr>
                <w:b w:val="1"/>
                <w:sz w:val="24"/>
                <w:szCs w:val="24"/>
                <w:rtl w:val="0"/>
              </w:rPr>
              <w:t xml:space="preserve"> </w:t>
            </w:r>
            <w:r w:rsidDel="00000000" w:rsidR="00000000" w:rsidRPr="00000000">
              <w:rPr>
                <w:sz w:val="24"/>
                <w:szCs w:val="24"/>
                <w:rtl w:val="0"/>
              </w:rPr>
              <w:t xml:space="preserve">Ouderbetrokkenheid / Onderwijskwaliteit / Schoolplan 2022 - 2026</w:t>
            </w:r>
          </w:p>
          <w:p w:rsidR="00000000" w:rsidDel="00000000" w:rsidP="00000000" w:rsidRDefault="00000000" w:rsidRPr="00000000" w14:paraId="00000020">
            <w:pPr>
              <w:spacing w:line="240" w:lineRule="auto"/>
              <w:rPr>
                <w:sz w:val="24"/>
                <w:szCs w:val="24"/>
              </w:rPr>
            </w:pPr>
            <w:r w:rsidDel="00000000" w:rsidR="00000000" w:rsidRPr="00000000">
              <w:rPr>
                <w:rtl w:val="0"/>
              </w:rPr>
            </w:r>
          </w:p>
          <w:p w:rsidR="00000000" w:rsidDel="00000000" w:rsidP="00000000" w:rsidRDefault="00000000" w:rsidRPr="00000000" w14:paraId="00000021">
            <w:pPr>
              <w:spacing w:line="240" w:lineRule="auto"/>
              <w:rPr>
                <w:sz w:val="24"/>
                <w:szCs w:val="24"/>
              </w:rPr>
            </w:pPr>
            <w:r w:rsidDel="00000000" w:rsidR="00000000" w:rsidRPr="00000000">
              <w:rPr>
                <w:sz w:val="24"/>
                <w:szCs w:val="24"/>
                <w:rtl w:val="0"/>
              </w:rPr>
              <w:t xml:space="preserve">Nieuwe MR leden nemen zitting in verschillende werkgroepen. De werkgroep “Schoolplan 2022-2026” is toegevoegd op verzoek van de rector.</w:t>
            </w:r>
          </w:p>
          <w:p w:rsidR="00000000" w:rsidDel="00000000" w:rsidP="00000000" w:rsidRDefault="00000000" w:rsidRPr="00000000" w14:paraId="00000022">
            <w:pPr>
              <w:spacing w:line="240" w:lineRule="auto"/>
              <w:rPr>
                <w:sz w:val="24"/>
                <w:szCs w:val="24"/>
              </w:rPr>
            </w:pPr>
            <w:r w:rsidDel="00000000" w:rsidR="00000000" w:rsidRPr="00000000">
              <w:rPr>
                <w:rtl w:val="0"/>
              </w:rPr>
            </w:r>
          </w:p>
          <w:p w:rsidR="00000000" w:rsidDel="00000000" w:rsidP="00000000" w:rsidRDefault="00000000" w:rsidRPr="00000000" w14:paraId="00000023">
            <w:pPr>
              <w:spacing w:line="240" w:lineRule="auto"/>
              <w:rPr>
                <w:sz w:val="24"/>
                <w:szCs w:val="24"/>
              </w:rPr>
            </w:pPr>
            <w:r w:rsidDel="00000000" w:rsidR="00000000" w:rsidRPr="00000000">
              <w:rPr>
                <w:sz w:val="24"/>
                <w:szCs w:val="24"/>
                <w:rtl w:val="0"/>
              </w:rPr>
              <w:t xml:space="preserve">De werkgroepen en welke MR leden zitting hebben in welke werkgroep kan teruggevonden worden in het MR ledenoverzicht.</w:t>
            </w:r>
          </w:p>
          <w:p w:rsidR="00000000" w:rsidDel="00000000" w:rsidP="00000000" w:rsidRDefault="00000000" w:rsidRPr="00000000" w14:paraId="00000024">
            <w:pPr>
              <w:spacing w:line="240" w:lineRule="auto"/>
              <w:rPr>
                <w:sz w:val="24"/>
                <w:szCs w:val="24"/>
              </w:rPr>
            </w:pPr>
            <w:r w:rsidDel="00000000" w:rsidR="00000000" w:rsidRPr="00000000">
              <w:rPr>
                <w:rtl w:val="0"/>
              </w:rPr>
            </w:r>
          </w:p>
          <w:p w:rsidR="00000000" w:rsidDel="00000000" w:rsidP="00000000" w:rsidRDefault="00000000" w:rsidRPr="00000000" w14:paraId="00000025">
            <w:pPr>
              <w:spacing w:line="240" w:lineRule="auto"/>
              <w:rPr>
                <w:b w:val="1"/>
                <w:sz w:val="24"/>
                <w:szCs w:val="24"/>
              </w:rPr>
            </w:pPr>
            <w:r w:rsidDel="00000000" w:rsidR="00000000" w:rsidRPr="00000000">
              <w:rPr>
                <w:b w:val="1"/>
                <w:sz w:val="24"/>
                <w:szCs w:val="24"/>
                <w:rtl w:val="0"/>
              </w:rPr>
              <w:t xml:space="preserve">MR 2.0:</w:t>
            </w:r>
          </w:p>
          <w:p w:rsidR="00000000" w:rsidDel="00000000" w:rsidP="00000000" w:rsidRDefault="00000000" w:rsidRPr="00000000" w14:paraId="00000026">
            <w:pPr>
              <w:spacing w:line="240" w:lineRule="auto"/>
              <w:rPr>
                <w:sz w:val="24"/>
                <w:szCs w:val="24"/>
              </w:rPr>
            </w:pPr>
            <w:r w:rsidDel="00000000" w:rsidR="00000000" w:rsidRPr="00000000">
              <w:rPr>
                <w:sz w:val="24"/>
                <w:szCs w:val="24"/>
                <w:rtl w:val="0"/>
              </w:rPr>
              <w:t xml:space="preserve">De werkgroep MR 2.0 is al enige tijd bezig met het onderzoeken van de mogelijkheden om van een centrale MR naar deelraden over te gaan. Dit voorstel is inmiddels ook besproken met de verschillende locatiedirecteuren. De uitkomst hiervan moeten we nog afwachten, zeker gezien alle partijen hetzelfde moeten nastreven. </w:t>
            </w:r>
          </w:p>
          <w:p w:rsidR="00000000" w:rsidDel="00000000" w:rsidP="00000000" w:rsidRDefault="00000000" w:rsidRPr="00000000" w14:paraId="00000027">
            <w:pPr>
              <w:spacing w:line="240" w:lineRule="auto"/>
              <w:rPr>
                <w:sz w:val="24"/>
                <w:szCs w:val="24"/>
              </w:rPr>
            </w:pPr>
            <w:r w:rsidDel="00000000" w:rsidR="00000000" w:rsidRPr="00000000">
              <w:rPr>
                <w:rtl w:val="0"/>
              </w:rPr>
            </w:r>
          </w:p>
          <w:p w:rsidR="00000000" w:rsidDel="00000000" w:rsidP="00000000" w:rsidRDefault="00000000" w:rsidRPr="00000000" w14:paraId="00000028">
            <w:pPr>
              <w:spacing w:line="240" w:lineRule="auto"/>
              <w:ind w:left="0" w:firstLine="0"/>
              <w:rPr>
                <w:b w:val="1"/>
                <w:sz w:val="24"/>
                <w:szCs w:val="24"/>
              </w:rPr>
            </w:pPr>
            <w:r w:rsidDel="00000000" w:rsidR="00000000" w:rsidRPr="00000000">
              <w:rPr>
                <w:b w:val="1"/>
                <w:sz w:val="24"/>
                <w:szCs w:val="24"/>
                <w:rtl w:val="0"/>
              </w:rPr>
              <w:t xml:space="preserve">Scholing MR leden:</w:t>
            </w:r>
          </w:p>
          <w:p w:rsidR="00000000" w:rsidDel="00000000" w:rsidP="00000000" w:rsidRDefault="00000000" w:rsidRPr="00000000" w14:paraId="00000029">
            <w:pPr>
              <w:spacing w:line="240" w:lineRule="auto"/>
              <w:ind w:left="0" w:firstLine="0"/>
              <w:rPr>
                <w:sz w:val="24"/>
                <w:szCs w:val="24"/>
              </w:rPr>
            </w:pPr>
            <w:r w:rsidDel="00000000" w:rsidR="00000000" w:rsidRPr="00000000">
              <w:rPr>
                <w:sz w:val="24"/>
                <w:szCs w:val="24"/>
                <w:rtl w:val="0"/>
              </w:rPr>
              <w:t xml:space="preserve">Er is budget voor scholing, elk MR lid mag op cursus. Via de volgende website  (o.a.) kunnen MR leden eventuele scholing uitzoeken: </w:t>
            </w:r>
            <w:hyperlink r:id="rId7">
              <w:r w:rsidDel="00000000" w:rsidR="00000000" w:rsidRPr="00000000">
                <w:rPr>
                  <w:color w:val="1155cc"/>
                  <w:sz w:val="24"/>
                  <w:szCs w:val="24"/>
                  <w:u w:val="single"/>
                  <w:rtl w:val="0"/>
                </w:rPr>
                <w:t xml:space="preserve">https://www.aobmedezeggenschap.nl/cursussen/</w:t>
              </w:r>
            </w:hyperlink>
            <w:r w:rsidDel="00000000" w:rsidR="00000000" w:rsidRPr="00000000">
              <w:rPr>
                <w:sz w:val="24"/>
                <w:szCs w:val="24"/>
                <w:rtl w:val="0"/>
              </w:rPr>
              <w:t xml:space="preserve">. </w:t>
            </w:r>
          </w:p>
          <w:p w:rsidR="00000000" w:rsidDel="00000000" w:rsidP="00000000" w:rsidRDefault="00000000" w:rsidRPr="00000000" w14:paraId="0000002A">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B">
            <w:pPr>
              <w:spacing w:line="240" w:lineRule="auto"/>
              <w:ind w:left="0" w:firstLine="0"/>
              <w:rPr>
                <w:sz w:val="24"/>
                <w:szCs w:val="24"/>
              </w:rPr>
            </w:pPr>
            <w:r w:rsidDel="00000000" w:rsidR="00000000" w:rsidRPr="00000000">
              <w:rPr>
                <w:sz w:val="24"/>
                <w:szCs w:val="24"/>
                <w:rtl w:val="0"/>
              </w:rPr>
              <w:t xml:space="preserve">Ook heeft de MR een lidmaatschap voor MR Academie (online): elk MR lid zal hieraan toegevoegd worden.</w:t>
            </w:r>
          </w:p>
          <w:p w:rsidR="00000000" w:rsidDel="00000000" w:rsidP="00000000" w:rsidRDefault="00000000" w:rsidRPr="00000000" w14:paraId="0000002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2D">
            <w:pPr>
              <w:spacing w:line="240" w:lineRule="auto"/>
              <w:ind w:left="0" w:firstLine="0"/>
              <w:rPr>
                <w:sz w:val="24"/>
                <w:szCs w:val="24"/>
              </w:rPr>
            </w:pPr>
            <w:r w:rsidDel="00000000" w:rsidR="00000000" w:rsidRPr="00000000">
              <w:rPr>
                <w:sz w:val="24"/>
                <w:szCs w:val="24"/>
                <w:rtl w:val="0"/>
              </w:rPr>
              <w:t xml:space="preserve">MR ambitie aankomend schooljaar:</w:t>
            </w:r>
          </w:p>
          <w:p w:rsidR="00000000" w:rsidDel="00000000" w:rsidP="00000000" w:rsidRDefault="00000000" w:rsidRPr="00000000" w14:paraId="0000002E">
            <w:pPr>
              <w:numPr>
                <w:ilvl w:val="0"/>
                <w:numId w:val="1"/>
              </w:numPr>
              <w:spacing w:line="240" w:lineRule="auto"/>
              <w:ind w:left="720" w:hanging="360"/>
              <w:rPr>
                <w:sz w:val="24"/>
                <w:szCs w:val="24"/>
                <w:u w:val="none"/>
              </w:rPr>
            </w:pPr>
            <w:r w:rsidDel="00000000" w:rsidR="00000000" w:rsidRPr="00000000">
              <w:rPr>
                <w:sz w:val="24"/>
                <w:szCs w:val="24"/>
                <w:rtl w:val="0"/>
              </w:rPr>
              <w:t xml:space="preserve">De eventuele overstap naar deelraden;</w:t>
            </w:r>
          </w:p>
          <w:p w:rsidR="00000000" w:rsidDel="00000000" w:rsidP="00000000" w:rsidRDefault="00000000" w:rsidRPr="00000000" w14:paraId="0000002F">
            <w:pPr>
              <w:numPr>
                <w:ilvl w:val="0"/>
                <w:numId w:val="1"/>
              </w:numPr>
              <w:spacing w:line="240" w:lineRule="auto"/>
              <w:ind w:left="720" w:hanging="360"/>
              <w:rPr>
                <w:sz w:val="24"/>
                <w:szCs w:val="24"/>
                <w:u w:val="none"/>
              </w:rPr>
            </w:pPr>
            <w:r w:rsidDel="00000000" w:rsidR="00000000" w:rsidRPr="00000000">
              <w:rPr>
                <w:sz w:val="24"/>
                <w:szCs w:val="24"/>
                <w:rtl w:val="0"/>
              </w:rPr>
              <w:t xml:space="preserve">De inzet en besteding van de NPO-gelden;</w:t>
            </w:r>
          </w:p>
          <w:p w:rsidR="00000000" w:rsidDel="00000000" w:rsidP="00000000" w:rsidRDefault="00000000" w:rsidRPr="00000000" w14:paraId="00000030">
            <w:pPr>
              <w:numPr>
                <w:ilvl w:val="0"/>
                <w:numId w:val="1"/>
              </w:numPr>
              <w:spacing w:line="240" w:lineRule="auto"/>
              <w:ind w:left="720" w:hanging="360"/>
              <w:rPr>
                <w:sz w:val="24"/>
                <w:szCs w:val="24"/>
                <w:u w:val="none"/>
              </w:rPr>
            </w:pPr>
            <w:r w:rsidDel="00000000" w:rsidR="00000000" w:rsidRPr="00000000">
              <w:rPr>
                <w:sz w:val="24"/>
                <w:szCs w:val="24"/>
                <w:rtl w:val="0"/>
              </w:rPr>
              <w:t xml:space="preserve">ICT status op de verschillende locaties - idee om inventarisatie te doen Wolfert breed. Taak voor werkgroep Financiën &amp; ICT.</w:t>
            </w:r>
            <w:r w:rsidDel="00000000" w:rsidR="00000000" w:rsidRPr="00000000">
              <w:rPr>
                <w:rtl w:val="0"/>
              </w:rPr>
            </w:r>
          </w:p>
        </w:tc>
        <w:tc>
          <w:tcPr/>
          <w:p w:rsidR="00000000" w:rsidDel="00000000" w:rsidP="00000000" w:rsidRDefault="00000000" w:rsidRPr="00000000" w14:paraId="00000031">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32">
            <w:pPr>
              <w:spacing w:line="240" w:lineRule="auto"/>
              <w:rPr>
                <w:sz w:val="24"/>
                <w:szCs w:val="24"/>
              </w:rPr>
            </w:pPr>
            <w:r w:rsidDel="00000000" w:rsidR="00000000" w:rsidRPr="00000000">
              <w:rPr>
                <w:sz w:val="24"/>
                <w:szCs w:val="24"/>
                <w:rtl w:val="0"/>
              </w:rPr>
              <w:t xml:space="preserve">5.</w:t>
            </w:r>
          </w:p>
        </w:tc>
        <w:tc>
          <w:tcPr>
            <w:vAlign w:val="center"/>
          </w:tcPr>
          <w:p w:rsidR="00000000" w:rsidDel="00000000" w:rsidP="00000000" w:rsidRDefault="00000000" w:rsidRPr="00000000" w14:paraId="00000033">
            <w:pPr>
              <w:spacing w:line="240" w:lineRule="auto"/>
              <w:rPr>
                <w:b w:val="1"/>
                <w:sz w:val="24"/>
                <w:szCs w:val="24"/>
              </w:rPr>
            </w:pPr>
            <w:r w:rsidDel="00000000" w:rsidR="00000000" w:rsidRPr="00000000">
              <w:rPr>
                <w:b w:val="1"/>
                <w:sz w:val="24"/>
                <w:szCs w:val="24"/>
                <w:rtl w:val="0"/>
              </w:rPr>
              <w:t xml:space="preserve">RISS Mobile Phone Policy (evaluatie in januari)</w:t>
            </w:r>
          </w:p>
          <w:p w:rsidR="00000000" w:rsidDel="00000000" w:rsidP="00000000" w:rsidRDefault="00000000" w:rsidRPr="00000000" w14:paraId="00000034">
            <w:pPr>
              <w:spacing w:line="240" w:lineRule="auto"/>
              <w:rPr>
                <w:b w:val="1"/>
                <w:sz w:val="24"/>
                <w:szCs w:val="24"/>
              </w:rPr>
            </w:pPr>
            <w:r w:rsidDel="00000000" w:rsidR="00000000" w:rsidRPr="00000000">
              <w:rPr>
                <w:rtl w:val="0"/>
              </w:rPr>
            </w:r>
          </w:p>
          <w:p w:rsidR="00000000" w:rsidDel="00000000" w:rsidP="00000000" w:rsidRDefault="00000000" w:rsidRPr="00000000" w14:paraId="00000035">
            <w:pPr>
              <w:spacing w:line="240" w:lineRule="auto"/>
              <w:rPr>
                <w:sz w:val="24"/>
                <w:szCs w:val="24"/>
              </w:rPr>
            </w:pPr>
            <w:r w:rsidDel="00000000" w:rsidR="00000000" w:rsidRPr="00000000">
              <w:rPr>
                <w:sz w:val="24"/>
                <w:szCs w:val="24"/>
                <w:rtl w:val="0"/>
              </w:rPr>
              <w:t xml:space="preserve">De RISS heeft vorig jaar een nieuw beleid m.b.t. het gebruik van de mobiele telefoons ter instemming voorgelegd aan de MR. De MR heeft hier destijds een positief advies voor afgegeven maar hierbij wel gevraagd om een tussentijdse evaluatie. Gezien dit beleid van kracht is geworden tijdens de lockdown, heeft een dergelijke evaluatie nog niet plaats kunnen vinden. </w:t>
            </w:r>
          </w:p>
          <w:p w:rsidR="00000000" w:rsidDel="00000000" w:rsidP="00000000" w:rsidRDefault="00000000" w:rsidRPr="00000000" w14:paraId="00000036">
            <w:pPr>
              <w:spacing w:line="240" w:lineRule="auto"/>
              <w:rPr>
                <w:sz w:val="24"/>
                <w:szCs w:val="24"/>
              </w:rPr>
            </w:pPr>
            <w:r w:rsidDel="00000000" w:rsidR="00000000" w:rsidRPr="00000000">
              <w:rPr>
                <w:rtl w:val="0"/>
              </w:rPr>
            </w:r>
          </w:p>
          <w:p w:rsidR="00000000" w:rsidDel="00000000" w:rsidP="00000000" w:rsidRDefault="00000000" w:rsidRPr="00000000" w14:paraId="00000037">
            <w:pPr>
              <w:spacing w:line="240" w:lineRule="auto"/>
              <w:rPr>
                <w:sz w:val="24"/>
                <w:szCs w:val="24"/>
              </w:rPr>
            </w:pPr>
            <w:r w:rsidDel="00000000" w:rsidR="00000000" w:rsidRPr="00000000">
              <w:rPr>
                <w:sz w:val="24"/>
                <w:szCs w:val="24"/>
                <w:rtl w:val="0"/>
              </w:rPr>
              <w:t xml:space="preserve">In januari zal de RISS een evaluatie voorleggen aan de MR.</w:t>
            </w:r>
          </w:p>
          <w:p w:rsidR="00000000" w:rsidDel="00000000" w:rsidP="00000000" w:rsidRDefault="00000000" w:rsidRPr="00000000" w14:paraId="00000038">
            <w:pPr>
              <w:spacing w:line="240" w:lineRule="auto"/>
              <w:rPr>
                <w:sz w:val="24"/>
                <w:szCs w:val="24"/>
              </w:rPr>
            </w:pPr>
            <w:r w:rsidDel="00000000" w:rsidR="00000000" w:rsidRPr="00000000">
              <w:rPr>
                <w:rtl w:val="0"/>
              </w:rPr>
            </w:r>
          </w:p>
          <w:p w:rsidR="00000000" w:rsidDel="00000000" w:rsidP="00000000" w:rsidRDefault="00000000" w:rsidRPr="00000000" w14:paraId="00000039">
            <w:pPr>
              <w:spacing w:line="240" w:lineRule="auto"/>
              <w:rPr>
                <w:sz w:val="24"/>
                <w:szCs w:val="24"/>
              </w:rPr>
            </w:pPr>
            <w:r w:rsidDel="00000000" w:rsidR="00000000" w:rsidRPr="00000000">
              <w:rPr>
                <w:sz w:val="24"/>
                <w:szCs w:val="24"/>
                <w:rtl w:val="0"/>
              </w:rPr>
              <w:t xml:space="preserve">Wat verwacht de MR van deze evaluatie?</w:t>
            </w:r>
          </w:p>
          <w:p w:rsidR="00000000" w:rsidDel="00000000" w:rsidP="00000000" w:rsidRDefault="00000000" w:rsidRPr="00000000" w14:paraId="0000003A">
            <w:pPr>
              <w:numPr>
                <w:ilvl w:val="0"/>
                <w:numId w:val="2"/>
              </w:numPr>
              <w:spacing w:line="240" w:lineRule="auto"/>
              <w:ind w:left="720" w:hanging="360"/>
              <w:rPr>
                <w:sz w:val="24"/>
                <w:szCs w:val="24"/>
                <w:u w:val="none"/>
              </w:rPr>
            </w:pPr>
            <w:r w:rsidDel="00000000" w:rsidR="00000000" w:rsidRPr="00000000">
              <w:rPr>
                <w:sz w:val="24"/>
                <w:szCs w:val="24"/>
                <w:rtl w:val="0"/>
              </w:rPr>
              <w:t xml:space="preserve">Is het beoogde effect behaald? Namelijk het positief beïnvloeden van de sociale interactie tussen leerlingen? </w:t>
            </w:r>
          </w:p>
          <w:p w:rsidR="00000000" w:rsidDel="00000000" w:rsidP="00000000" w:rsidRDefault="00000000" w:rsidRPr="00000000" w14:paraId="0000003B">
            <w:pPr>
              <w:numPr>
                <w:ilvl w:val="0"/>
                <w:numId w:val="2"/>
              </w:numPr>
              <w:spacing w:line="240" w:lineRule="auto"/>
              <w:ind w:left="720" w:hanging="360"/>
              <w:rPr>
                <w:sz w:val="24"/>
                <w:szCs w:val="24"/>
                <w:u w:val="none"/>
              </w:rPr>
            </w:pPr>
            <w:r w:rsidDel="00000000" w:rsidR="00000000" w:rsidRPr="00000000">
              <w:rPr>
                <w:sz w:val="24"/>
                <w:szCs w:val="24"/>
                <w:rtl w:val="0"/>
              </w:rPr>
              <w:t xml:space="preserve">De MR zou graag zien dat leerlingen, ouders en personeel ondervraagd worden. Wellicht kan er gewerkt worden met zowel een enquête voor alle leerlingen als een eventuele focus group. Ook zouden de mentoren waardevolle informatie kunnen ophalen.</w:t>
            </w:r>
          </w:p>
        </w:tc>
        <w:tc>
          <w:tcPr/>
          <w:p w:rsidR="00000000" w:rsidDel="00000000" w:rsidP="00000000" w:rsidRDefault="00000000" w:rsidRPr="00000000" w14:paraId="0000003C">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3D">
            <w:pPr>
              <w:spacing w:line="240" w:lineRule="auto"/>
              <w:rPr>
                <w:sz w:val="24"/>
                <w:szCs w:val="24"/>
              </w:rPr>
            </w:pPr>
            <w:r w:rsidDel="00000000" w:rsidR="00000000" w:rsidRPr="00000000">
              <w:rPr>
                <w:sz w:val="24"/>
                <w:szCs w:val="24"/>
                <w:rtl w:val="0"/>
              </w:rPr>
              <w:t xml:space="preserve">6.</w:t>
            </w:r>
          </w:p>
        </w:tc>
        <w:tc>
          <w:tcPr>
            <w:vAlign w:val="center"/>
          </w:tcPr>
          <w:p w:rsidR="00000000" w:rsidDel="00000000" w:rsidP="00000000" w:rsidRDefault="00000000" w:rsidRPr="00000000" w14:paraId="0000003E">
            <w:pPr>
              <w:spacing w:line="240" w:lineRule="auto"/>
              <w:rPr>
                <w:b w:val="1"/>
                <w:sz w:val="24"/>
                <w:szCs w:val="24"/>
              </w:rPr>
            </w:pPr>
            <w:r w:rsidDel="00000000" w:rsidR="00000000" w:rsidRPr="00000000">
              <w:rPr>
                <w:b w:val="1"/>
                <w:sz w:val="24"/>
                <w:szCs w:val="24"/>
                <w:rtl w:val="0"/>
              </w:rPr>
              <w:t xml:space="preserve">Concept MR Jaarplanning 2021/2022</w:t>
            </w:r>
          </w:p>
          <w:p w:rsidR="00000000" w:rsidDel="00000000" w:rsidP="00000000" w:rsidRDefault="00000000" w:rsidRPr="00000000" w14:paraId="0000003F">
            <w:pPr>
              <w:spacing w:line="240" w:lineRule="auto"/>
              <w:rPr>
                <w:b w:val="1"/>
                <w:sz w:val="24"/>
                <w:szCs w:val="24"/>
              </w:rPr>
            </w:pPr>
            <w:r w:rsidDel="00000000" w:rsidR="00000000" w:rsidRPr="00000000">
              <w:rPr>
                <w:rtl w:val="0"/>
              </w:rPr>
            </w:r>
          </w:p>
          <w:p w:rsidR="00000000" w:rsidDel="00000000" w:rsidP="00000000" w:rsidRDefault="00000000" w:rsidRPr="00000000" w14:paraId="00000040">
            <w:pPr>
              <w:spacing w:line="240" w:lineRule="auto"/>
              <w:rPr>
                <w:i w:val="1"/>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MR jaarplanning 2021/2022 is goedgekeurd en vastgesteld. </w:t>
            </w:r>
            <w:r w:rsidDel="00000000" w:rsidR="00000000" w:rsidRPr="00000000">
              <w:rPr>
                <w:rtl w:val="0"/>
              </w:rPr>
            </w:r>
          </w:p>
        </w:tc>
        <w:tc>
          <w:tcPr/>
          <w:p w:rsidR="00000000" w:rsidDel="00000000" w:rsidP="00000000" w:rsidRDefault="00000000" w:rsidRPr="00000000" w14:paraId="00000041">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42">
            <w:pPr>
              <w:spacing w:line="240" w:lineRule="auto"/>
              <w:ind w:left="-41.99999999999999" w:firstLine="0"/>
              <w:rPr>
                <w:sz w:val="24"/>
                <w:szCs w:val="24"/>
              </w:rPr>
            </w:pPr>
            <w:r w:rsidDel="00000000" w:rsidR="00000000" w:rsidRPr="00000000">
              <w:rPr>
                <w:sz w:val="24"/>
                <w:szCs w:val="24"/>
                <w:rtl w:val="0"/>
              </w:rPr>
              <w:t xml:space="preserve">7.</w:t>
            </w:r>
          </w:p>
        </w:tc>
        <w:tc>
          <w:tcPr>
            <w:vAlign w:val="center"/>
          </w:tcPr>
          <w:p w:rsidR="00000000" w:rsidDel="00000000" w:rsidP="00000000" w:rsidRDefault="00000000" w:rsidRPr="00000000" w14:paraId="00000043">
            <w:pPr>
              <w:spacing w:line="240" w:lineRule="auto"/>
              <w:rPr>
                <w:b w:val="1"/>
                <w:sz w:val="24"/>
                <w:szCs w:val="24"/>
              </w:rPr>
            </w:pPr>
            <w:r w:rsidDel="00000000" w:rsidR="00000000" w:rsidRPr="00000000">
              <w:rPr>
                <w:b w:val="1"/>
                <w:sz w:val="24"/>
                <w:szCs w:val="24"/>
                <w:rtl w:val="0"/>
              </w:rPr>
              <w:t xml:space="preserve">Voorbespreken overlegvergadering</w:t>
            </w:r>
          </w:p>
        </w:tc>
        <w:tc>
          <w:tcPr/>
          <w:p w:rsidR="00000000" w:rsidDel="00000000" w:rsidP="00000000" w:rsidRDefault="00000000" w:rsidRPr="00000000" w14:paraId="00000044">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45">
            <w:pPr>
              <w:spacing w:line="240" w:lineRule="auto"/>
              <w:ind w:left="-41.99999999999999" w:firstLine="0"/>
              <w:rPr>
                <w:sz w:val="24"/>
                <w:szCs w:val="24"/>
              </w:rPr>
            </w:pPr>
            <w:r w:rsidDel="00000000" w:rsidR="00000000" w:rsidRPr="00000000">
              <w:rPr>
                <w:sz w:val="24"/>
                <w:szCs w:val="24"/>
                <w:rtl w:val="0"/>
              </w:rPr>
              <w:t xml:space="preserve">8.</w:t>
            </w:r>
          </w:p>
        </w:tc>
        <w:tc>
          <w:tcPr>
            <w:vAlign w:val="center"/>
          </w:tcPr>
          <w:p w:rsidR="00000000" w:rsidDel="00000000" w:rsidP="00000000" w:rsidRDefault="00000000" w:rsidRPr="00000000" w14:paraId="00000046">
            <w:pPr>
              <w:spacing w:line="240" w:lineRule="auto"/>
              <w:rPr>
                <w:b w:val="1"/>
                <w:sz w:val="24"/>
                <w:szCs w:val="24"/>
              </w:rPr>
            </w:pPr>
            <w:r w:rsidDel="00000000" w:rsidR="00000000" w:rsidRPr="00000000">
              <w:rPr>
                <w:b w:val="1"/>
                <w:sz w:val="24"/>
                <w:szCs w:val="24"/>
                <w:rtl w:val="0"/>
              </w:rPr>
              <w:t xml:space="preserve">Rondvraag</w:t>
            </w:r>
          </w:p>
        </w:tc>
        <w:tc>
          <w:tcPr/>
          <w:p w:rsidR="00000000" w:rsidDel="00000000" w:rsidP="00000000" w:rsidRDefault="00000000" w:rsidRPr="00000000" w14:paraId="00000047">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48">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49">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4A">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4B">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4C">
            <w:pPr>
              <w:spacing w:line="240" w:lineRule="auto"/>
              <w:rPr>
                <w:b w:val="1"/>
                <w:sz w:val="24"/>
                <w:szCs w:val="24"/>
              </w:rPr>
            </w:pPr>
            <w:r w:rsidDel="00000000" w:rsidR="00000000" w:rsidRPr="00000000">
              <w:rPr>
                <w:b w:val="1"/>
                <w:sz w:val="24"/>
                <w:szCs w:val="24"/>
                <w:rtl w:val="0"/>
              </w:rPr>
              <w:t xml:space="preserve">Overleg Vergadering</w:t>
            </w:r>
          </w:p>
        </w:tc>
        <w:tc>
          <w:tcPr/>
          <w:p w:rsidR="00000000" w:rsidDel="00000000" w:rsidP="00000000" w:rsidRDefault="00000000" w:rsidRPr="00000000" w14:paraId="0000004D">
            <w:pPr>
              <w:spacing w:line="240" w:lineRule="auto"/>
              <w:rPr>
                <w:b w:val="1"/>
                <w:sz w:val="24"/>
                <w:szCs w:val="24"/>
              </w:rPr>
            </w:pPr>
            <w:r w:rsidDel="00000000" w:rsidR="00000000" w:rsidRPr="00000000">
              <w:rPr>
                <w:b w:val="1"/>
                <w:sz w:val="24"/>
                <w:szCs w:val="24"/>
                <w:rtl w:val="0"/>
              </w:rPr>
              <w:t xml:space="preserve">20:30</w:t>
            </w:r>
          </w:p>
        </w:tc>
      </w:tr>
      <w:tr>
        <w:trPr>
          <w:cantSplit w:val="0"/>
          <w:trHeight w:val="20" w:hRule="atLeast"/>
          <w:tblHeader w:val="0"/>
        </w:trPr>
        <w:tc>
          <w:tcPr/>
          <w:p w:rsidR="00000000" w:rsidDel="00000000" w:rsidP="00000000" w:rsidRDefault="00000000" w:rsidRPr="00000000" w14:paraId="0000004E">
            <w:pPr>
              <w:spacing w:line="240" w:lineRule="auto"/>
              <w:ind w:left="318" w:hanging="720"/>
              <w:rPr>
                <w:b w:val="1"/>
                <w:sz w:val="24"/>
                <w:szCs w:val="24"/>
              </w:rPr>
            </w:pPr>
            <w:r w:rsidDel="00000000" w:rsidR="00000000" w:rsidRPr="00000000">
              <w:rPr>
                <w:rtl w:val="0"/>
              </w:rPr>
            </w:r>
          </w:p>
        </w:tc>
        <w:tc>
          <w:tcPr>
            <w:vAlign w:val="center"/>
          </w:tcPr>
          <w:p w:rsidR="00000000" w:rsidDel="00000000" w:rsidP="00000000" w:rsidRDefault="00000000" w:rsidRPr="00000000" w14:paraId="0000004F">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50">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1">
            <w:pPr>
              <w:spacing w:line="240" w:lineRule="auto"/>
              <w:rPr>
                <w:sz w:val="24"/>
                <w:szCs w:val="24"/>
              </w:rPr>
            </w:pPr>
            <w:r w:rsidDel="00000000" w:rsidR="00000000" w:rsidRPr="00000000">
              <w:rPr>
                <w:sz w:val="24"/>
                <w:szCs w:val="24"/>
                <w:rtl w:val="0"/>
              </w:rPr>
              <w:t xml:space="preserve">9.</w:t>
            </w:r>
          </w:p>
        </w:tc>
        <w:tc>
          <w:tcPr>
            <w:vAlign w:val="center"/>
          </w:tcPr>
          <w:p w:rsidR="00000000" w:rsidDel="00000000" w:rsidP="00000000" w:rsidRDefault="00000000" w:rsidRPr="00000000" w14:paraId="00000052">
            <w:pPr>
              <w:spacing w:line="240" w:lineRule="auto"/>
              <w:rPr>
                <w:sz w:val="24"/>
                <w:szCs w:val="24"/>
              </w:rPr>
            </w:pPr>
            <w:r w:rsidDel="00000000" w:rsidR="00000000" w:rsidRPr="00000000">
              <w:rPr>
                <w:b w:val="1"/>
                <w:sz w:val="24"/>
                <w:szCs w:val="24"/>
                <w:rtl w:val="0"/>
              </w:rPr>
              <w:t xml:space="preserve">Terugkoppeling voorvergadering </w:t>
            </w:r>
            <w:r w:rsidDel="00000000" w:rsidR="00000000" w:rsidRPr="00000000">
              <w:rPr>
                <w:rtl w:val="0"/>
              </w:rPr>
            </w:r>
          </w:p>
        </w:tc>
        <w:tc>
          <w:tcPr/>
          <w:p w:rsidR="00000000" w:rsidDel="00000000" w:rsidP="00000000" w:rsidRDefault="00000000" w:rsidRPr="00000000" w14:paraId="00000053">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4">
            <w:pPr>
              <w:spacing w:line="240" w:lineRule="auto"/>
              <w:rPr>
                <w:sz w:val="24"/>
                <w:szCs w:val="24"/>
              </w:rPr>
            </w:pPr>
            <w:r w:rsidDel="00000000" w:rsidR="00000000" w:rsidRPr="00000000">
              <w:rPr>
                <w:sz w:val="24"/>
                <w:szCs w:val="24"/>
                <w:rtl w:val="0"/>
              </w:rPr>
              <w:t xml:space="preserve">10.</w:t>
            </w:r>
          </w:p>
        </w:tc>
        <w:tc>
          <w:tcPr>
            <w:vAlign w:val="center"/>
          </w:tcPr>
          <w:p w:rsidR="00000000" w:rsidDel="00000000" w:rsidP="00000000" w:rsidRDefault="00000000" w:rsidRPr="00000000" w14:paraId="00000055">
            <w:pPr>
              <w:spacing w:line="240" w:lineRule="auto"/>
              <w:ind w:left="0" w:firstLine="0"/>
              <w:rPr>
                <w:b w:val="1"/>
                <w:sz w:val="24"/>
                <w:szCs w:val="24"/>
              </w:rPr>
            </w:pPr>
            <w:r w:rsidDel="00000000" w:rsidR="00000000" w:rsidRPr="00000000">
              <w:rPr>
                <w:b w:val="1"/>
                <w:sz w:val="24"/>
                <w:szCs w:val="24"/>
                <w:rtl w:val="0"/>
              </w:rPr>
              <w:t xml:space="preserve">Kennismaking nieuwe leden MR &amp; centrale directie</w:t>
            </w:r>
          </w:p>
        </w:tc>
        <w:tc>
          <w:tcPr/>
          <w:p w:rsidR="00000000" w:rsidDel="00000000" w:rsidP="00000000" w:rsidRDefault="00000000" w:rsidRPr="00000000" w14:paraId="00000056">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57">
            <w:pPr>
              <w:spacing w:line="240" w:lineRule="auto"/>
              <w:rPr>
                <w:sz w:val="24"/>
                <w:szCs w:val="24"/>
              </w:rPr>
            </w:pPr>
            <w:r w:rsidDel="00000000" w:rsidR="00000000" w:rsidRPr="00000000">
              <w:rPr>
                <w:sz w:val="24"/>
                <w:szCs w:val="24"/>
                <w:rtl w:val="0"/>
              </w:rPr>
              <w:t xml:space="preserve">11. </w:t>
            </w:r>
          </w:p>
        </w:tc>
        <w:tc>
          <w:tcPr>
            <w:vAlign w:val="center"/>
          </w:tcPr>
          <w:p w:rsidR="00000000" w:rsidDel="00000000" w:rsidP="00000000" w:rsidRDefault="00000000" w:rsidRPr="00000000" w14:paraId="00000058">
            <w:pPr>
              <w:spacing w:line="240" w:lineRule="auto"/>
              <w:ind w:left="0" w:firstLine="0"/>
              <w:rPr>
                <w:b w:val="1"/>
                <w:sz w:val="24"/>
                <w:szCs w:val="24"/>
              </w:rPr>
            </w:pPr>
            <w:r w:rsidDel="00000000" w:rsidR="00000000" w:rsidRPr="00000000">
              <w:rPr>
                <w:b w:val="1"/>
                <w:sz w:val="24"/>
                <w:szCs w:val="24"/>
                <w:rtl w:val="0"/>
              </w:rPr>
              <w:t xml:space="preserve">Mededelingen directie </w:t>
            </w:r>
          </w:p>
          <w:p w:rsidR="00000000" w:rsidDel="00000000" w:rsidP="00000000" w:rsidRDefault="00000000" w:rsidRPr="00000000" w14:paraId="00000059">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5A">
            <w:pPr>
              <w:spacing w:line="240" w:lineRule="auto"/>
              <w:ind w:left="0" w:firstLine="0"/>
              <w:rPr>
                <w:b w:val="1"/>
                <w:sz w:val="24"/>
                <w:szCs w:val="24"/>
              </w:rPr>
            </w:pPr>
            <w:r w:rsidDel="00000000" w:rsidR="00000000" w:rsidRPr="00000000">
              <w:rPr>
                <w:b w:val="1"/>
                <w:sz w:val="24"/>
                <w:szCs w:val="24"/>
                <w:rtl w:val="0"/>
              </w:rPr>
              <w:t xml:space="preserve">Mededeling schoolreizen:</w:t>
            </w:r>
          </w:p>
          <w:p w:rsidR="00000000" w:rsidDel="00000000" w:rsidP="00000000" w:rsidRDefault="00000000" w:rsidRPr="00000000" w14:paraId="0000005B">
            <w:pPr>
              <w:spacing w:line="240" w:lineRule="auto"/>
              <w:ind w:left="0" w:firstLine="0"/>
              <w:rPr>
                <w:sz w:val="24"/>
                <w:szCs w:val="24"/>
              </w:rPr>
            </w:pPr>
            <w:r w:rsidDel="00000000" w:rsidR="00000000" w:rsidRPr="00000000">
              <w:rPr>
                <w:sz w:val="24"/>
                <w:szCs w:val="24"/>
                <w:rtl w:val="0"/>
              </w:rPr>
              <w:t xml:space="preserve">Het reizen op de verschillende locaties is op dit moment een ingewikkeld onderwerp gezien de maatregelen omtrent Corona en reizen. De centrale directie benadrukt dat de keuze om wel of niet te kiezen voor vaccinatie altijd vrijwillig blijft. De scholengroep wil niemand onder druk zetten om zich te laten vaccineren. </w:t>
            </w:r>
          </w:p>
          <w:p w:rsidR="00000000" w:rsidDel="00000000" w:rsidP="00000000" w:rsidRDefault="00000000" w:rsidRPr="00000000" w14:paraId="0000005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sz w:val="24"/>
                <w:szCs w:val="24"/>
              </w:rPr>
            </w:pPr>
            <w:r w:rsidDel="00000000" w:rsidR="00000000" w:rsidRPr="00000000">
              <w:rPr>
                <w:sz w:val="24"/>
                <w:szCs w:val="24"/>
                <w:rtl w:val="0"/>
              </w:rPr>
              <w:t xml:space="preserve">Dat gezegd hebbende, blijft het een enorm vraagstuk hoe je reizen aanpakt in tijden van Corona. Wolfert Tweetalig gaat als enige locatie binnen de scholengroep begin oktober al op reis, de andere locaties vertrekken pas later in het jaar. We zullen geen leerlingen uitsluiten van schoolreizen, maar het is wel van belang dat de school, ouders en leerlingen op de hoogte zijn van de geldende maatregelen op de plaats van bestemming.</w:t>
            </w:r>
          </w:p>
          <w:p w:rsidR="00000000" w:rsidDel="00000000" w:rsidP="00000000" w:rsidRDefault="00000000" w:rsidRPr="00000000" w14:paraId="0000005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5F">
            <w:pPr>
              <w:spacing w:line="240" w:lineRule="auto"/>
              <w:ind w:left="0" w:firstLine="0"/>
              <w:rPr>
                <w:sz w:val="24"/>
                <w:szCs w:val="24"/>
              </w:rPr>
            </w:pPr>
            <w:r w:rsidDel="00000000" w:rsidR="00000000" w:rsidRPr="00000000">
              <w:rPr>
                <w:sz w:val="24"/>
                <w:szCs w:val="24"/>
                <w:rtl w:val="0"/>
              </w:rPr>
              <w:t xml:space="preserve">Daarom stellen we dat ouders en leerlingen hier een verantwoordelijkheid in hebben en dat ze zich goed dienen te informeren voorafgaand aan de reis. De school kan deze verantwoordelijkheid niet dragen, </w:t>
            </w:r>
            <w:r w:rsidDel="00000000" w:rsidR="00000000" w:rsidRPr="00000000">
              <w:rPr>
                <w:sz w:val="24"/>
                <w:szCs w:val="24"/>
                <w:rtl w:val="0"/>
              </w:rPr>
              <w:t xml:space="preserve">dus we leggen deze verantwoordelijkheid </w:t>
            </w:r>
            <w:r w:rsidDel="00000000" w:rsidR="00000000" w:rsidRPr="00000000">
              <w:rPr>
                <w:sz w:val="24"/>
                <w:szCs w:val="24"/>
                <w:rtl w:val="0"/>
              </w:rPr>
              <w:t xml:space="preserve">bij de ouders.</w:t>
            </w:r>
          </w:p>
          <w:p w:rsidR="00000000" w:rsidDel="00000000" w:rsidP="00000000" w:rsidRDefault="00000000" w:rsidRPr="00000000" w14:paraId="0000006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1">
            <w:pPr>
              <w:spacing w:line="240" w:lineRule="auto"/>
              <w:ind w:left="0" w:firstLine="0"/>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62">
            <w:pPr>
              <w:spacing w:line="240" w:lineRule="auto"/>
              <w:ind w:left="0" w:firstLine="0"/>
              <w:rPr>
                <w:sz w:val="24"/>
                <w:szCs w:val="24"/>
              </w:rPr>
            </w:pPr>
            <w:r w:rsidDel="00000000" w:rsidR="00000000" w:rsidRPr="00000000">
              <w:rPr>
                <w:sz w:val="24"/>
                <w:szCs w:val="24"/>
                <w:rtl w:val="0"/>
              </w:rPr>
              <w:t xml:space="preserve">Hoe zit het met de kosten van de reis als een leerling uiteindelijk niet mee kan?</w:t>
            </w:r>
          </w:p>
          <w:p w:rsidR="00000000" w:rsidDel="00000000" w:rsidP="00000000" w:rsidRDefault="00000000" w:rsidRPr="00000000" w14:paraId="0000006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4">
            <w:pPr>
              <w:spacing w:line="240" w:lineRule="auto"/>
              <w:ind w:left="0" w:firstLine="0"/>
              <w:rPr>
                <w:sz w:val="24"/>
                <w:szCs w:val="24"/>
              </w:rPr>
            </w:pPr>
            <w:r w:rsidDel="00000000" w:rsidR="00000000" w:rsidRPr="00000000">
              <w:rPr>
                <w:b w:val="1"/>
                <w:sz w:val="24"/>
                <w:szCs w:val="24"/>
                <w:rtl w:val="0"/>
              </w:rPr>
              <w:t xml:space="preserve">Reactie AD:</w:t>
            </w:r>
            <w:r w:rsidDel="00000000" w:rsidR="00000000" w:rsidRPr="00000000">
              <w:rPr>
                <w:sz w:val="24"/>
                <w:szCs w:val="24"/>
                <w:rtl w:val="0"/>
              </w:rPr>
              <w:br w:type="textWrapping"/>
              <w:t xml:space="preserve">We hopen dat dit al aan de voorkant opgelost kan worden in samenspraak met desbetreffende ouders en leerlingen. Daarnaast zijn we nog in afwachting van formele berichtgeving vanuit de overheid.</w:t>
            </w:r>
          </w:p>
          <w:p w:rsidR="00000000" w:rsidDel="00000000" w:rsidP="00000000" w:rsidRDefault="00000000" w:rsidRPr="00000000" w14:paraId="00000065">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67">
            <w:pPr>
              <w:spacing w:line="240" w:lineRule="auto"/>
              <w:ind w:left="0" w:firstLine="0"/>
              <w:rPr>
                <w:sz w:val="24"/>
                <w:szCs w:val="24"/>
              </w:rPr>
            </w:pPr>
            <w:r w:rsidDel="00000000" w:rsidR="00000000" w:rsidRPr="00000000">
              <w:rPr>
                <w:sz w:val="24"/>
                <w:szCs w:val="24"/>
                <w:rtl w:val="0"/>
              </w:rPr>
              <w:t xml:space="preserve">Wat gebeurt er als een leerling positief test tijdens de reis en dus op de bestemming in quarantaine moet?</w:t>
            </w:r>
          </w:p>
          <w:p w:rsidR="00000000" w:rsidDel="00000000" w:rsidP="00000000" w:rsidRDefault="00000000" w:rsidRPr="00000000" w14:paraId="00000068">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9">
            <w:pPr>
              <w:spacing w:line="240" w:lineRule="auto"/>
              <w:ind w:left="0" w:firstLine="0"/>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6A">
            <w:pPr>
              <w:spacing w:line="240" w:lineRule="auto"/>
              <w:ind w:left="0" w:firstLine="0"/>
              <w:rPr>
                <w:sz w:val="24"/>
                <w:szCs w:val="24"/>
              </w:rPr>
            </w:pPr>
            <w:r w:rsidDel="00000000" w:rsidR="00000000" w:rsidRPr="00000000">
              <w:rPr>
                <w:sz w:val="24"/>
                <w:szCs w:val="24"/>
                <w:rtl w:val="0"/>
              </w:rPr>
              <w:t xml:space="preserve">De leerling dient dan inderdaad de geldende regels te volgen op de plek van bestemming. Dit betekent dus dat een leerling geacht wordt in quarantaine te gaan. Ook hier leggen we de verantwoordelijkheid bij de ouders en leerling, aangezien we niet van personeelsleden kunnen verwachten dat zij de gehele quarantaineperiode achterblijven bij de desbetreffende leerling. Het is de verantwoordelijkheid van de ouders om hun zoon en dochter daarin te begeleiden. Dit wordt ook op deze manier gecommuniceerd aan alle ouders.</w:t>
            </w:r>
          </w:p>
          <w:p w:rsidR="00000000" w:rsidDel="00000000" w:rsidP="00000000" w:rsidRDefault="00000000" w:rsidRPr="00000000" w14:paraId="0000006B">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C">
            <w:pPr>
              <w:spacing w:line="240" w:lineRule="auto"/>
              <w:ind w:left="0" w:firstLine="0"/>
              <w:rPr>
                <w:b w:val="1"/>
                <w:sz w:val="24"/>
                <w:szCs w:val="24"/>
              </w:rPr>
            </w:pPr>
            <w:r w:rsidDel="00000000" w:rsidR="00000000" w:rsidRPr="00000000">
              <w:rPr>
                <w:b w:val="1"/>
                <w:sz w:val="24"/>
                <w:szCs w:val="24"/>
                <w:rtl w:val="0"/>
              </w:rPr>
              <w:t xml:space="preserve">Reactie MR:</w:t>
            </w:r>
          </w:p>
          <w:p w:rsidR="00000000" w:rsidDel="00000000" w:rsidP="00000000" w:rsidRDefault="00000000" w:rsidRPr="00000000" w14:paraId="0000006D">
            <w:pPr>
              <w:spacing w:line="240" w:lineRule="auto"/>
              <w:ind w:left="0" w:firstLine="0"/>
              <w:rPr>
                <w:sz w:val="24"/>
                <w:szCs w:val="24"/>
              </w:rPr>
            </w:pPr>
            <w:r w:rsidDel="00000000" w:rsidR="00000000" w:rsidRPr="00000000">
              <w:rPr>
                <w:sz w:val="24"/>
                <w:szCs w:val="24"/>
                <w:rtl w:val="0"/>
              </w:rPr>
              <w:t xml:space="preserve">Is deze gang van zaken voor alle betrokken partijen voldoende transparant geweest? </w:t>
            </w:r>
          </w:p>
          <w:p w:rsidR="00000000" w:rsidDel="00000000" w:rsidP="00000000" w:rsidRDefault="00000000" w:rsidRPr="00000000" w14:paraId="0000006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sz w:val="24"/>
                <w:szCs w:val="24"/>
              </w:rPr>
            </w:pPr>
            <w:r w:rsidDel="00000000" w:rsidR="00000000" w:rsidRPr="00000000">
              <w:rPr>
                <w:b w:val="1"/>
                <w:sz w:val="24"/>
                <w:szCs w:val="24"/>
                <w:rtl w:val="0"/>
              </w:rPr>
              <w:t xml:space="preserve">Reactie AD:</w:t>
            </w:r>
            <w:r w:rsidDel="00000000" w:rsidR="00000000" w:rsidRPr="00000000">
              <w:rPr>
                <w:sz w:val="24"/>
                <w:szCs w:val="24"/>
                <w:rtl w:val="0"/>
              </w:rPr>
              <w:br w:type="textWrapping"/>
              <w:t xml:space="preserve">In het geval van Wolfert Tweetalig specifiek is deze communicatie vorige week gedeeld met ouders en leerlingen, waar precies alle verschillende scenario's worden besproken. Ook wordt er intern gekeken of directieleden de reizen kunnen begeleiden zodat zij de lastige kwesties ter plekke op kunnen lossen.</w:t>
            </w:r>
          </w:p>
          <w:p w:rsidR="00000000" w:rsidDel="00000000" w:rsidP="00000000" w:rsidRDefault="00000000" w:rsidRPr="00000000" w14:paraId="0000007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b w:val="1"/>
                <w:sz w:val="24"/>
                <w:szCs w:val="24"/>
              </w:rPr>
            </w:pPr>
            <w:r w:rsidDel="00000000" w:rsidR="00000000" w:rsidRPr="00000000">
              <w:rPr>
                <w:b w:val="1"/>
                <w:sz w:val="24"/>
                <w:szCs w:val="24"/>
                <w:rtl w:val="0"/>
              </w:rPr>
              <w:t xml:space="preserve">Mededeling MR 2.0:</w:t>
            </w:r>
          </w:p>
          <w:p w:rsidR="00000000" w:rsidDel="00000000" w:rsidP="00000000" w:rsidRDefault="00000000" w:rsidRPr="00000000" w14:paraId="00000072">
            <w:pPr>
              <w:spacing w:line="240" w:lineRule="auto"/>
              <w:ind w:left="0" w:firstLine="0"/>
              <w:rPr>
                <w:sz w:val="24"/>
                <w:szCs w:val="24"/>
              </w:rPr>
            </w:pPr>
            <w:r w:rsidDel="00000000" w:rsidR="00000000" w:rsidRPr="00000000">
              <w:rPr>
                <w:sz w:val="24"/>
                <w:szCs w:val="24"/>
                <w:rtl w:val="0"/>
              </w:rPr>
              <w:t xml:space="preserve">Er zijn verschillende opties uitgewerkt over hoe nu verder. Dit zal worden voorgelegd aan zowel de voltallige MR als aan alle locatiedirecteuren. We moeten uitvinden hoe de verschillende partijen erin staan. Onze externe samenwerkingspartner zal een presentatie geven aan zowel de MR als de schoolleiding. We kiezen ervoor dit apart te doen zodat beide partijen onafhankelijk van elkaar hun standpunt kunnen innemen. Het is van belang dat er een extra MR vergadering gewijd wordt aan dit onderwerp. Qua tijdspad zou dit idealiter voor de eerstvolgende vergadering plaatsvinden. </w:t>
            </w:r>
          </w:p>
          <w:p w:rsidR="00000000" w:rsidDel="00000000" w:rsidP="00000000" w:rsidRDefault="00000000" w:rsidRPr="00000000" w14:paraId="00000073">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074">
            <w:pPr>
              <w:spacing w:line="240" w:lineRule="auto"/>
              <w:ind w:left="0" w:firstLine="0"/>
              <w:rPr>
                <w:b w:val="1"/>
                <w:sz w:val="24"/>
                <w:szCs w:val="24"/>
              </w:rPr>
            </w:pPr>
            <w:r w:rsidDel="00000000" w:rsidR="00000000" w:rsidRPr="00000000">
              <w:rPr>
                <w:b w:val="1"/>
                <w:sz w:val="24"/>
                <w:szCs w:val="24"/>
                <w:rtl w:val="0"/>
              </w:rPr>
              <w:t xml:space="preserve">Mededeling Schoolplan 2022 - 2026:</w:t>
            </w:r>
          </w:p>
          <w:p w:rsidR="00000000" w:rsidDel="00000000" w:rsidP="00000000" w:rsidRDefault="00000000" w:rsidRPr="00000000" w14:paraId="00000075">
            <w:pPr>
              <w:spacing w:line="240" w:lineRule="auto"/>
              <w:ind w:left="0" w:firstLine="0"/>
              <w:rPr>
                <w:sz w:val="24"/>
                <w:szCs w:val="24"/>
              </w:rPr>
            </w:pPr>
            <w:r w:rsidDel="00000000" w:rsidR="00000000" w:rsidRPr="00000000">
              <w:rPr>
                <w:sz w:val="24"/>
                <w:szCs w:val="24"/>
                <w:rtl w:val="0"/>
              </w:rPr>
              <w:t xml:space="preserve">We willen graag in samenspraak met de MR dit jaar het schoolplan uitdenken. Deze week gaan we in overleg met de mensen die in voorgaande jaren het schoolplan hebben uitgewerkt, vanuit daar willen we het proces bepalen.  </w:t>
            </w:r>
          </w:p>
          <w:p w:rsidR="00000000" w:rsidDel="00000000" w:rsidP="00000000" w:rsidRDefault="00000000" w:rsidRPr="00000000" w14:paraId="0000007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b w:val="1"/>
                <w:sz w:val="24"/>
                <w:szCs w:val="24"/>
              </w:rPr>
            </w:pPr>
            <w:r w:rsidDel="00000000" w:rsidR="00000000" w:rsidRPr="00000000">
              <w:rPr>
                <w:b w:val="1"/>
                <w:sz w:val="24"/>
                <w:szCs w:val="24"/>
                <w:rtl w:val="0"/>
              </w:rPr>
              <w:t xml:space="preserve">Mededeling Wolfert Lansing:</w:t>
            </w:r>
          </w:p>
          <w:p w:rsidR="00000000" w:rsidDel="00000000" w:rsidP="00000000" w:rsidRDefault="00000000" w:rsidRPr="00000000" w14:paraId="00000078">
            <w:pPr>
              <w:spacing w:line="240" w:lineRule="auto"/>
              <w:ind w:left="0" w:firstLine="0"/>
              <w:rPr>
                <w:sz w:val="24"/>
                <w:szCs w:val="24"/>
              </w:rPr>
            </w:pPr>
            <w:r w:rsidDel="00000000" w:rsidR="00000000" w:rsidRPr="00000000">
              <w:rPr>
                <w:sz w:val="24"/>
                <w:szCs w:val="24"/>
                <w:rtl w:val="0"/>
              </w:rPr>
              <w:t xml:space="preserve">De officiële opening is geweest en deze was erg geslaagd.</w:t>
            </w:r>
          </w:p>
          <w:p w:rsidR="00000000" w:rsidDel="00000000" w:rsidP="00000000" w:rsidRDefault="00000000" w:rsidRPr="00000000" w14:paraId="00000079">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A">
            <w:pPr>
              <w:spacing w:line="240" w:lineRule="auto"/>
              <w:ind w:left="0" w:firstLine="0"/>
              <w:rPr>
                <w:b w:val="1"/>
                <w:sz w:val="24"/>
                <w:szCs w:val="24"/>
              </w:rPr>
            </w:pPr>
            <w:r w:rsidDel="00000000" w:rsidR="00000000" w:rsidRPr="00000000">
              <w:rPr>
                <w:b w:val="1"/>
                <w:sz w:val="24"/>
                <w:szCs w:val="24"/>
                <w:rtl w:val="0"/>
              </w:rPr>
              <w:t xml:space="preserve">Mededeling regeling extra vergoeding:</w:t>
            </w:r>
          </w:p>
          <w:p w:rsidR="00000000" w:rsidDel="00000000" w:rsidP="00000000" w:rsidRDefault="00000000" w:rsidRPr="00000000" w14:paraId="0000007B">
            <w:pPr>
              <w:spacing w:line="240" w:lineRule="auto"/>
              <w:ind w:left="0" w:firstLine="0"/>
              <w:rPr>
                <w:sz w:val="24"/>
                <w:szCs w:val="24"/>
              </w:rPr>
            </w:pPr>
            <w:r w:rsidDel="00000000" w:rsidR="00000000" w:rsidRPr="00000000">
              <w:rPr>
                <w:sz w:val="24"/>
                <w:szCs w:val="24"/>
                <w:rtl w:val="0"/>
              </w:rPr>
              <w:t xml:space="preserve">Vanuit de overheid is bepaald dat l</w:t>
            </w:r>
            <w:r w:rsidDel="00000000" w:rsidR="00000000" w:rsidRPr="00000000">
              <w:rPr>
                <w:sz w:val="24"/>
                <w:szCs w:val="24"/>
                <w:rtl w:val="0"/>
              </w:rPr>
              <w:t xml:space="preserve">eraren, schoolleiders en ander personeel op scholen met veel achterstanden de komende twee schooljaren een toelage van gemiddeld 8 procent van hun loon krijgen. Dit maakt het aantrekkelijker om op deze scholen in het primair, voortgezet en speciaal onderwijs te (blijven) werken. Binnen onze scholengroep betreft dit alleen </w:t>
            </w:r>
            <w:r w:rsidDel="00000000" w:rsidR="00000000" w:rsidRPr="00000000">
              <w:rPr>
                <w:sz w:val="24"/>
                <w:szCs w:val="24"/>
                <w:rtl w:val="0"/>
              </w:rPr>
              <w:t xml:space="preserve">Wolfert College</w:t>
            </w:r>
            <w:r w:rsidDel="00000000" w:rsidR="00000000" w:rsidRPr="00000000">
              <w:rPr>
                <w:sz w:val="24"/>
                <w:szCs w:val="24"/>
                <w:rtl w:val="0"/>
              </w:rPr>
              <w:t xml:space="preserve"> en ISK. We zijn momenteel aan het uitzoeken hoe we dit zullen inzetten. </w:t>
            </w:r>
          </w:p>
          <w:p w:rsidR="00000000" w:rsidDel="00000000" w:rsidP="00000000" w:rsidRDefault="00000000" w:rsidRPr="00000000" w14:paraId="0000007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sz w:val="24"/>
                <w:szCs w:val="24"/>
              </w:rPr>
            </w:pPr>
            <w:r w:rsidDel="00000000" w:rsidR="00000000" w:rsidRPr="00000000">
              <w:rPr>
                <w:sz w:val="24"/>
                <w:szCs w:val="24"/>
                <w:rtl w:val="0"/>
              </w:rPr>
              <w:t xml:space="preserve">Daarnaast is er ook een toelage voor personeelsleden die extra werkzaamheden hebben verricht tijdens de examenperiode van afgelopen schooljaar (2020/2021). Hierover informeert de algemene directie de MR zodra het exacte bedrag bekend is.</w:t>
            </w:r>
            <w:r w:rsidDel="00000000" w:rsidR="00000000" w:rsidRPr="00000000">
              <w:rPr>
                <w:rtl w:val="0"/>
              </w:rPr>
            </w:r>
          </w:p>
          <w:p w:rsidR="00000000" w:rsidDel="00000000" w:rsidP="00000000" w:rsidRDefault="00000000" w:rsidRPr="00000000" w14:paraId="0000007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b w:val="1"/>
                <w:sz w:val="24"/>
                <w:szCs w:val="24"/>
              </w:rPr>
            </w:pPr>
            <w:r w:rsidDel="00000000" w:rsidR="00000000" w:rsidRPr="00000000">
              <w:rPr>
                <w:b w:val="1"/>
                <w:sz w:val="24"/>
                <w:szCs w:val="24"/>
                <w:rtl w:val="0"/>
              </w:rPr>
              <w:t xml:space="preserve">Mededeling slagingspercentages:</w:t>
            </w:r>
          </w:p>
          <w:p w:rsidR="00000000" w:rsidDel="00000000" w:rsidP="00000000" w:rsidRDefault="00000000" w:rsidRPr="00000000" w14:paraId="0000008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81">
            <w:pPr>
              <w:spacing w:after="160" w:line="259" w:lineRule="auto"/>
              <w:rPr>
                <w:b w:val="1"/>
                <w:sz w:val="24"/>
                <w:szCs w:val="24"/>
              </w:rPr>
            </w:pPr>
            <w:r w:rsidDel="00000000" w:rsidR="00000000" w:rsidRPr="00000000">
              <w:rPr>
                <w:b w:val="1"/>
                <w:sz w:val="24"/>
                <w:szCs w:val="24"/>
                <w:rtl w:val="0"/>
              </w:rPr>
              <w:t xml:space="preserve">Eindexamens Wolfert van Borselen schooljaar 2020-2021</w:t>
            </w:r>
          </w:p>
          <w:tbl>
            <w:tblPr>
              <w:tblStyle w:val="Table2"/>
              <w:tblW w:w="720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70"/>
              <w:gridCol w:w="1470"/>
              <w:gridCol w:w="2460"/>
              <w:tblGridChange w:id="0">
                <w:tblGrid>
                  <w:gridCol w:w="3270"/>
                  <w:gridCol w:w="1470"/>
                  <w:gridCol w:w="2460"/>
                </w:tblGrid>
              </w:tblGridChange>
            </w:tblGrid>
            <w:tr>
              <w:trPr>
                <w:cantSplit w:val="0"/>
                <w:tblHeader w:val="0"/>
              </w:trPr>
              <w:tc>
                <w:tcPr/>
                <w:p w:rsidR="00000000" w:rsidDel="00000000" w:rsidP="00000000" w:rsidRDefault="00000000" w:rsidRPr="00000000" w14:paraId="00000082">
                  <w:pPr>
                    <w:spacing w:line="240" w:lineRule="auto"/>
                    <w:rPr>
                      <w:b w:val="1"/>
                      <w:sz w:val="24"/>
                      <w:szCs w:val="24"/>
                    </w:rPr>
                  </w:pPr>
                  <w:r w:rsidDel="00000000" w:rsidR="00000000" w:rsidRPr="00000000">
                    <w:rPr>
                      <w:rtl w:val="0"/>
                    </w:rPr>
                  </w:r>
                </w:p>
              </w:tc>
              <w:tc>
                <w:tcPr/>
                <w:p w:rsidR="00000000" w:rsidDel="00000000" w:rsidP="00000000" w:rsidRDefault="00000000" w:rsidRPr="00000000" w14:paraId="00000083">
                  <w:pPr>
                    <w:spacing w:line="240" w:lineRule="auto"/>
                    <w:rPr>
                      <w:b w:val="1"/>
                      <w:sz w:val="24"/>
                      <w:szCs w:val="24"/>
                    </w:rPr>
                  </w:pPr>
                  <w:r w:rsidDel="00000000" w:rsidR="00000000" w:rsidRPr="00000000">
                    <w:rPr>
                      <w:b w:val="1"/>
                      <w:sz w:val="24"/>
                      <w:szCs w:val="24"/>
                      <w:rtl w:val="0"/>
                    </w:rPr>
                    <w:t xml:space="preserve">Resultaat</w:t>
                  </w:r>
                </w:p>
              </w:tc>
              <w:tc>
                <w:tcPr/>
                <w:p w:rsidR="00000000" w:rsidDel="00000000" w:rsidP="00000000" w:rsidRDefault="00000000" w:rsidRPr="00000000" w14:paraId="00000084">
                  <w:pPr>
                    <w:spacing w:line="240" w:lineRule="auto"/>
                    <w:rPr>
                      <w:b w:val="1"/>
                      <w:sz w:val="24"/>
                      <w:szCs w:val="24"/>
                    </w:rPr>
                  </w:pPr>
                  <w:r w:rsidDel="00000000" w:rsidR="00000000" w:rsidRPr="00000000">
                    <w:rPr>
                      <w:b w:val="1"/>
                      <w:sz w:val="24"/>
                      <w:szCs w:val="24"/>
                      <w:rtl w:val="0"/>
                    </w:rPr>
                    <w:t xml:space="preserve">Benchmark BOOR</w:t>
                  </w:r>
                </w:p>
              </w:tc>
            </w:tr>
            <w:tr>
              <w:trPr>
                <w:cantSplit w:val="0"/>
                <w:tblHeader w:val="0"/>
              </w:trPr>
              <w:tc>
                <w:tcPr/>
                <w:p w:rsidR="00000000" w:rsidDel="00000000" w:rsidP="00000000" w:rsidRDefault="00000000" w:rsidRPr="00000000" w14:paraId="00000085">
                  <w:pPr>
                    <w:spacing w:line="240" w:lineRule="auto"/>
                    <w:rPr>
                      <w:b w:val="1"/>
                      <w:sz w:val="24"/>
                      <w:szCs w:val="24"/>
                    </w:rPr>
                  </w:pPr>
                  <w:r w:rsidDel="00000000" w:rsidR="00000000" w:rsidRPr="00000000">
                    <w:rPr>
                      <w:b w:val="1"/>
                      <w:sz w:val="24"/>
                      <w:szCs w:val="24"/>
                      <w:rtl w:val="0"/>
                    </w:rPr>
                    <w:t xml:space="preserve">Wolfert Tweetalig havo</w:t>
                  </w:r>
                </w:p>
              </w:tc>
              <w:tc>
                <w:tcPr/>
                <w:p w:rsidR="00000000" w:rsidDel="00000000" w:rsidP="00000000" w:rsidRDefault="00000000" w:rsidRPr="00000000" w14:paraId="00000086">
                  <w:pPr>
                    <w:spacing w:line="240" w:lineRule="auto"/>
                    <w:rPr>
                      <w:sz w:val="24"/>
                      <w:szCs w:val="24"/>
                    </w:rPr>
                  </w:pPr>
                  <w:r w:rsidDel="00000000" w:rsidR="00000000" w:rsidRPr="00000000">
                    <w:rPr>
                      <w:sz w:val="24"/>
                      <w:szCs w:val="24"/>
                      <w:rtl w:val="0"/>
                    </w:rPr>
                    <w:t xml:space="preserve">76.4</w:t>
                  </w:r>
                </w:p>
              </w:tc>
              <w:tc>
                <w:tcPr/>
                <w:p w:rsidR="00000000" w:rsidDel="00000000" w:rsidP="00000000" w:rsidRDefault="00000000" w:rsidRPr="00000000" w14:paraId="00000087">
                  <w:pPr>
                    <w:spacing w:line="240" w:lineRule="auto"/>
                    <w:rPr>
                      <w:sz w:val="24"/>
                      <w:szCs w:val="24"/>
                    </w:rPr>
                  </w:pPr>
                  <w:r w:rsidDel="00000000" w:rsidR="00000000" w:rsidRPr="00000000">
                    <w:rPr>
                      <w:sz w:val="24"/>
                      <w:szCs w:val="24"/>
                      <w:rtl w:val="0"/>
                    </w:rPr>
                    <w:t xml:space="preserve">79.7</w:t>
                  </w:r>
                </w:p>
              </w:tc>
            </w:tr>
            <w:tr>
              <w:trPr>
                <w:cantSplit w:val="0"/>
                <w:tblHeader w:val="0"/>
              </w:trPr>
              <w:tc>
                <w:tcPr/>
                <w:p w:rsidR="00000000" w:rsidDel="00000000" w:rsidP="00000000" w:rsidRDefault="00000000" w:rsidRPr="00000000" w14:paraId="00000088">
                  <w:pPr>
                    <w:spacing w:line="240" w:lineRule="auto"/>
                    <w:rPr>
                      <w:b w:val="1"/>
                      <w:sz w:val="24"/>
                      <w:szCs w:val="24"/>
                    </w:rPr>
                  </w:pPr>
                  <w:r w:rsidDel="00000000" w:rsidR="00000000" w:rsidRPr="00000000">
                    <w:rPr>
                      <w:b w:val="1"/>
                      <w:sz w:val="24"/>
                      <w:szCs w:val="24"/>
                      <w:rtl w:val="0"/>
                    </w:rPr>
                    <w:t xml:space="preserve">Wolfert Tweetalig vwo</w:t>
                  </w:r>
                </w:p>
              </w:tc>
              <w:tc>
                <w:tcPr/>
                <w:p w:rsidR="00000000" w:rsidDel="00000000" w:rsidP="00000000" w:rsidRDefault="00000000" w:rsidRPr="00000000" w14:paraId="00000089">
                  <w:pPr>
                    <w:spacing w:line="240" w:lineRule="auto"/>
                    <w:rPr>
                      <w:sz w:val="24"/>
                      <w:szCs w:val="24"/>
                    </w:rPr>
                  </w:pPr>
                  <w:r w:rsidDel="00000000" w:rsidR="00000000" w:rsidRPr="00000000">
                    <w:rPr>
                      <w:sz w:val="24"/>
                      <w:szCs w:val="24"/>
                      <w:rtl w:val="0"/>
                    </w:rPr>
                    <w:t xml:space="preserve">91.6</w:t>
                  </w:r>
                </w:p>
              </w:tc>
              <w:tc>
                <w:tcPr/>
                <w:p w:rsidR="00000000" w:rsidDel="00000000" w:rsidP="00000000" w:rsidRDefault="00000000" w:rsidRPr="00000000" w14:paraId="0000008A">
                  <w:pPr>
                    <w:spacing w:line="240" w:lineRule="auto"/>
                    <w:rPr>
                      <w:sz w:val="24"/>
                      <w:szCs w:val="24"/>
                    </w:rPr>
                  </w:pPr>
                  <w:r w:rsidDel="00000000" w:rsidR="00000000" w:rsidRPr="00000000">
                    <w:rPr>
                      <w:sz w:val="24"/>
                      <w:szCs w:val="24"/>
                      <w:rtl w:val="0"/>
                    </w:rPr>
                    <w:t xml:space="preserve">92.2</w:t>
                  </w:r>
                </w:p>
              </w:tc>
            </w:tr>
            <w:tr>
              <w:trPr>
                <w:cantSplit w:val="0"/>
                <w:tblHeader w:val="0"/>
              </w:trPr>
              <w:tc>
                <w:tcPr/>
                <w:p w:rsidR="00000000" w:rsidDel="00000000" w:rsidP="00000000" w:rsidRDefault="00000000" w:rsidRPr="00000000" w14:paraId="0000008B">
                  <w:pPr>
                    <w:spacing w:line="240" w:lineRule="auto"/>
                    <w:rPr>
                      <w:b w:val="1"/>
                      <w:sz w:val="24"/>
                      <w:szCs w:val="24"/>
                    </w:rPr>
                  </w:pPr>
                  <w:r w:rsidDel="00000000" w:rsidR="00000000" w:rsidRPr="00000000">
                    <w:rPr>
                      <w:b w:val="1"/>
                      <w:sz w:val="24"/>
                      <w:szCs w:val="24"/>
                      <w:rtl w:val="0"/>
                    </w:rPr>
                    <w:t xml:space="preserve">Wolfert College bovenbouw havo</w:t>
                  </w:r>
                </w:p>
              </w:tc>
              <w:tc>
                <w:tcPr/>
                <w:p w:rsidR="00000000" w:rsidDel="00000000" w:rsidP="00000000" w:rsidRDefault="00000000" w:rsidRPr="00000000" w14:paraId="0000008C">
                  <w:pPr>
                    <w:spacing w:line="240" w:lineRule="auto"/>
                    <w:rPr>
                      <w:sz w:val="24"/>
                      <w:szCs w:val="24"/>
                    </w:rPr>
                  </w:pPr>
                  <w:r w:rsidDel="00000000" w:rsidR="00000000" w:rsidRPr="00000000">
                    <w:rPr>
                      <w:sz w:val="24"/>
                      <w:szCs w:val="24"/>
                      <w:rtl w:val="0"/>
                    </w:rPr>
                    <w:t xml:space="preserve">64.2</w:t>
                  </w:r>
                </w:p>
              </w:tc>
              <w:tc>
                <w:tcPr/>
                <w:p w:rsidR="00000000" w:rsidDel="00000000" w:rsidP="00000000" w:rsidRDefault="00000000" w:rsidRPr="00000000" w14:paraId="0000008D">
                  <w:pPr>
                    <w:spacing w:line="240" w:lineRule="auto"/>
                    <w:rPr>
                      <w:sz w:val="24"/>
                      <w:szCs w:val="24"/>
                    </w:rPr>
                  </w:pPr>
                  <w:r w:rsidDel="00000000" w:rsidR="00000000" w:rsidRPr="00000000">
                    <w:rPr>
                      <w:sz w:val="24"/>
                      <w:szCs w:val="24"/>
                      <w:rtl w:val="0"/>
                    </w:rPr>
                    <w:t xml:space="preserve">79.7</w:t>
                  </w:r>
                </w:p>
              </w:tc>
            </w:tr>
            <w:tr>
              <w:trPr>
                <w:cantSplit w:val="0"/>
                <w:tblHeader w:val="0"/>
              </w:trPr>
              <w:tc>
                <w:tcPr/>
                <w:p w:rsidR="00000000" w:rsidDel="00000000" w:rsidP="00000000" w:rsidRDefault="00000000" w:rsidRPr="00000000" w14:paraId="0000008E">
                  <w:pPr>
                    <w:spacing w:line="240" w:lineRule="auto"/>
                    <w:rPr>
                      <w:b w:val="1"/>
                      <w:sz w:val="24"/>
                      <w:szCs w:val="24"/>
                    </w:rPr>
                  </w:pPr>
                  <w:bookmarkStart w:colFirst="0" w:colLast="0" w:name="_heading=h.gjdgxs" w:id="0"/>
                  <w:bookmarkEnd w:id="0"/>
                  <w:r w:rsidDel="00000000" w:rsidR="00000000" w:rsidRPr="00000000">
                    <w:rPr>
                      <w:b w:val="1"/>
                      <w:sz w:val="24"/>
                      <w:szCs w:val="24"/>
                      <w:rtl w:val="0"/>
                    </w:rPr>
                    <w:t xml:space="preserve">Wolfert College bovenbouw vwo</w:t>
                  </w:r>
                </w:p>
              </w:tc>
              <w:tc>
                <w:tcPr/>
                <w:p w:rsidR="00000000" w:rsidDel="00000000" w:rsidP="00000000" w:rsidRDefault="00000000" w:rsidRPr="00000000" w14:paraId="0000008F">
                  <w:pPr>
                    <w:spacing w:line="240" w:lineRule="auto"/>
                    <w:rPr>
                      <w:sz w:val="24"/>
                      <w:szCs w:val="24"/>
                    </w:rPr>
                  </w:pPr>
                  <w:r w:rsidDel="00000000" w:rsidR="00000000" w:rsidRPr="00000000">
                    <w:rPr>
                      <w:sz w:val="24"/>
                      <w:szCs w:val="24"/>
                      <w:rtl w:val="0"/>
                    </w:rPr>
                    <w:t xml:space="preserve">70.0</w:t>
                  </w:r>
                </w:p>
              </w:tc>
              <w:tc>
                <w:tcPr/>
                <w:p w:rsidR="00000000" w:rsidDel="00000000" w:rsidP="00000000" w:rsidRDefault="00000000" w:rsidRPr="00000000" w14:paraId="00000090">
                  <w:pPr>
                    <w:spacing w:line="240" w:lineRule="auto"/>
                    <w:rPr>
                      <w:sz w:val="24"/>
                      <w:szCs w:val="24"/>
                    </w:rPr>
                  </w:pPr>
                  <w:r w:rsidDel="00000000" w:rsidR="00000000" w:rsidRPr="00000000">
                    <w:rPr>
                      <w:sz w:val="24"/>
                      <w:szCs w:val="24"/>
                      <w:rtl w:val="0"/>
                    </w:rPr>
                    <w:t xml:space="preserve">92.2</w:t>
                  </w:r>
                </w:p>
              </w:tc>
            </w:tr>
            <w:tr>
              <w:trPr>
                <w:cantSplit w:val="0"/>
                <w:tblHeader w:val="0"/>
              </w:trPr>
              <w:tc>
                <w:tcPr/>
                <w:p w:rsidR="00000000" w:rsidDel="00000000" w:rsidP="00000000" w:rsidRDefault="00000000" w:rsidRPr="00000000" w14:paraId="00000091">
                  <w:pPr>
                    <w:spacing w:line="240" w:lineRule="auto"/>
                    <w:rPr>
                      <w:b w:val="1"/>
                      <w:sz w:val="24"/>
                      <w:szCs w:val="24"/>
                    </w:rPr>
                  </w:pPr>
                  <w:r w:rsidDel="00000000" w:rsidR="00000000" w:rsidRPr="00000000">
                    <w:rPr>
                      <w:b w:val="1"/>
                      <w:sz w:val="24"/>
                      <w:szCs w:val="24"/>
                      <w:rtl w:val="0"/>
                    </w:rPr>
                    <w:t xml:space="preserve">Wolfert Dalton mavo</w:t>
                  </w:r>
                </w:p>
              </w:tc>
              <w:tc>
                <w:tcPr/>
                <w:p w:rsidR="00000000" w:rsidDel="00000000" w:rsidP="00000000" w:rsidRDefault="00000000" w:rsidRPr="00000000" w14:paraId="00000092">
                  <w:pPr>
                    <w:spacing w:line="240" w:lineRule="auto"/>
                    <w:rPr>
                      <w:sz w:val="24"/>
                      <w:szCs w:val="24"/>
                    </w:rPr>
                  </w:pPr>
                  <w:r w:rsidDel="00000000" w:rsidR="00000000" w:rsidRPr="00000000">
                    <w:rPr>
                      <w:sz w:val="24"/>
                      <w:szCs w:val="24"/>
                      <w:rtl w:val="0"/>
                    </w:rPr>
                    <w:t xml:space="preserve">97.5</w:t>
                  </w:r>
                </w:p>
              </w:tc>
              <w:tc>
                <w:tcPr/>
                <w:p w:rsidR="00000000" w:rsidDel="00000000" w:rsidP="00000000" w:rsidRDefault="00000000" w:rsidRPr="00000000" w14:paraId="00000093">
                  <w:pPr>
                    <w:spacing w:line="240" w:lineRule="auto"/>
                    <w:rPr>
                      <w:sz w:val="24"/>
                      <w:szCs w:val="24"/>
                    </w:rPr>
                  </w:pPr>
                  <w:r w:rsidDel="00000000" w:rsidR="00000000" w:rsidRPr="00000000">
                    <w:rPr>
                      <w:sz w:val="24"/>
                      <w:szCs w:val="24"/>
                      <w:rtl w:val="0"/>
                    </w:rPr>
                    <w:t xml:space="preserve">96.9</w:t>
                  </w:r>
                </w:p>
              </w:tc>
            </w:tr>
            <w:tr>
              <w:trPr>
                <w:cantSplit w:val="0"/>
                <w:tblHeader w:val="0"/>
              </w:trPr>
              <w:tc>
                <w:tcPr/>
                <w:p w:rsidR="00000000" w:rsidDel="00000000" w:rsidP="00000000" w:rsidRDefault="00000000" w:rsidRPr="00000000" w14:paraId="00000094">
                  <w:pPr>
                    <w:spacing w:line="240" w:lineRule="auto"/>
                    <w:rPr>
                      <w:b w:val="1"/>
                      <w:sz w:val="24"/>
                      <w:szCs w:val="24"/>
                    </w:rPr>
                  </w:pPr>
                  <w:r w:rsidDel="00000000" w:rsidR="00000000" w:rsidRPr="00000000">
                    <w:rPr>
                      <w:b w:val="1"/>
                      <w:sz w:val="24"/>
                      <w:szCs w:val="24"/>
                      <w:rtl w:val="0"/>
                    </w:rPr>
                    <w:t xml:space="preserve">Wolfert Dalton havo</w:t>
                  </w:r>
                </w:p>
              </w:tc>
              <w:tc>
                <w:tcPr/>
                <w:p w:rsidR="00000000" w:rsidDel="00000000" w:rsidP="00000000" w:rsidRDefault="00000000" w:rsidRPr="00000000" w14:paraId="00000095">
                  <w:pPr>
                    <w:spacing w:line="240" w:lineRule="auto"/>
                    <w:rPr>
                      <w:sz w:val="24"/>
                      <w:szCs w:val="24"/>
                    </w:rPr>
                  </w:pPr>
                  <w:r w:rsidDel="00000000" w:rsidR="00000000" w:rsidRPr="00000000">
                    <w:rPr>
                      <w:sz w:val="24"/>
                      <w:szCs w:val="24"/>
                      <w:rtl w:val="0"/>
                    </w:rPr>
                    <w:t xml:space="preserve">87.7</w:t>
                  </w:r>
                </w:p>
              </w:tc>
              <w:tc>
                <w:tcPr/>
                <w:p w:rsidR="00000000" w:rsidDel="00000000" w:rsidP="00000000" w:rsidRDefault="00000000" w:rsidRPr="00000000" w14:paraId="00000096">
                  <w:pPr>
                    <w:spacing w:line="240" w:lineRule="auto"/>
                    <w:rPr>
                      <w:sz w:val="24"/>
                      <w:szCs w:val="24"/>
                    </w:rPr>
                  </w:pPr>
                  <w:r w:rsidDel="00000000" w:rsidR="00000000" w:rsidRPr="00000000">
                    <w:rPr>
                      <w:sz w:val="24"/>
                      <w:szCs w:val="24"/>
                      <w:rtl w:val="0"/>
                    </w:rPr>
                    <w:t xml:space="preserve">79.7</w:t>
                  </w:r>
                </w:p>
              </w:tc>
            </w:tr>
            <w:tr>
              <w:trPr>
                <w:cantSplit w:val="0"/>
                <w:tblHeader w:val="0"/>
              </w:trPr>
              <w:tc>
                <w:tcPr/>
                <w:p w:rsidR="00000000" w:rsidDel="00000000" w:rsidP="00000000" w:rsidRDefault="00000000" w:rsidRPr="00000000" w14:paraId="00000097">
                  <w:pPr>
                    <w:spacing w:line="240" w:lineRule="auto"/>
                    <w:rPr>
                      <w:b w:val="1"/>
                      <w:sz w:val="24"/>
                      <w:szCs w:val="24"/>
                    </w:rPr>
                  </w:pPr>
                  <w:r w:rsidDel="00000000" w:rsidR="00000000" w:rsidRPr="00000000">
                    <w:rPr>
                      <w:b w:val="1"/>
                      <w:sz w:val="24"/>
                      <w:szCs w:val="24"/>
                      <w:rtl w:val="0"/>
                    </w:rPr>
                    <w:t xml:space="preserve">Wolfert Dalton vwo</w:t>
                  </w:r>
                </w:p>
              </w:tc>
              <w:tc>
                <w:tcPr/>
                <w:p w:rsidR="00000000" w:rsidDel="00000000" w:rsidP="00000000" w:rsidRDefault="00000000" w:rsidRPr="00000000" w14:paraId="00000098">
                  <w:pPr>
                    <w:spacing w:line="240" w:lineRule="auto"/>
                    <w:rPr>
                      <w:sz w:val="24"/>
                      <w:szCs w:val="24"/>
                    </w:rPr>
                  </w:pPr>
                  <w:r w:rsidDel="00000000" w:rsidR="00000000" w:rsidRPr="00000000">
                    <w:rPr>
                      <w:sz w:val="24"/>
                      <w:szCs w:val="24"/>
                      <w:rtl w:val="0"/>
                    </w:rPr>
                    <w:t xml:space="preserve">93.0</w:t>
                  </w:r>
                </w:p>
              </w:tc>
              <w:tc>
                <w:tcPr/>
                <w:p w:rsidR="00000000" w:rsidDel="00000000" w:rsidP="00000000" w:rsidRDefault="00000000" w:rsidRPr="00000000" w14:paraId="00000099">
                  <w:pPr>
                    <w:spacing w:line="240" w:lineRule="auto"/>
                    <w:rPr>
                      <w:sz w:val="24"/>
                      <w:szCs w:val="24"/>
                    </w:rPr>
                  </w:pPr>
                  <w:r w:rsidDel="00000000" w:rsidR="00000000" w:rsidRPr="00000000">
                    <w:rPr>
                      <w:sz w:val="24"/>
                      <w:szCs w:val="24"/>
                      <w:rtl w:val="0"/>
                    </w:rPr>
                    <w:t xml:space="preserve">92.2</w:t>
                  </w:r>
                </w:p>
              </w:tc>
            </w:tr>
            <w:tr>
              <w:trPr>
                <w:cantSplit w:val="0"/>
                <w:tblHeader w:val="0"/>
              </w:trPr>
              <w:tc>
                <w:tcPr/>
                <w:p w:rsidR="00000000" w:rsidDel="00000000" w:rsidP="00000000" w:rsidRDefault="00000000" w:rsidRPr="00000000" w14:paraId="0000009A">
                  <w:pPr>
                    <w:spacing w:line="240" w:lineRule="auto"/>
                    <w:rPr>
                      <w:b w:val="1"/>
                      <w:sz w:val="24"/>
                      <w:szCs w:val="24"/>
                    </w:rPr>
                  </w:pPr>
                  <w:r w:rsidDel="00000000" w:rsidR="00000000" w:rsidRPr="00000000">
                    <w:rPr>
                      <w:b w:val="1"/>
                      <w:sz w:val="24"/>
                      <w:szCs w:val="24"/>
                      <w:rtl w:val="0"/>
                    </w:rPr>
                    <w:t xml:space="preserve">Wolfert Lyceum havo</w:t>
                  </w:r>
                </w:p>
              </w:tc>
              <w:tc>
                <w:tcPr/>
                <w:p w:rsidR="00000000" w:rsidDel="00000000" w:rsidP="00000000" w:rsidRDefault="00000000" w:rsidRPr="00000000" w14:paraId="0000009B">
                  <w:pPr>
                    <w:spacing w:line="240" w:lineRule="auto"/>
                    <w:rPr>
                      <w:sz w:val="24"/>
                      <w:szCs w:val="24"/>
                    </w:rPr>
                  </w:pPr>
                  <w:r w:rsidDel="00000000" w:rsidR="00000000" w:rsidRPr="00000000">
                    <w:rPr>
                      <w:sz w:val="24"/>
                      <w:szCs w:val="24"/>
                      <w:rtl w:val="0"/>
                    </w:rPr>
                    <w:t xml:space="preserve">97.4</w:t>
                  </w:r>
                </w:p>
              </w:tc>
              <w:tc>
                <w:tcPr/>
                <w:p w:rsidR="00000000" w:rsidDel="00000000" w:rsidP="00000000" w:rsidRDefault="00000000" w:rsidRPr="00000000" w14:paraId="0000009C">
                  <w:pPr>
                    <w:spacing w:line="240" w:lineRule="auto"/>
                    <w:rPr>
                      <w:sz w:val="24"/>
                      <w:szCs w:val="24"/>
                    </w:rPr>
                  </w:pPr>
                  <w:r w:rsidDel="00000000" w:rsidR="00000000" w:rsidRPr="00000000">
                    <w:rPr>
                      <w:sz w:val="24"/>
                      <w:szCs w:val="24"/>
                      <w:rtl w:val="0"/>
                    </w:rPr>
                    <w:t xml:space="preserve">79.7</w:t>
                  </w:r>
                </w:p>
              </w:tc>
            </w:tr>
            <w:tr>
              <w:trPr>
                <w:cantSplit w:val="0"/>
                <w:tblHeader w:val="0"/>
              </w:trPr>
              <w:tc>
                <w:tcPr/>
                <w:p w:rsidR="00000000" w:rsidDel="00000000" w:rsidP="00000000" w:rsidRDefault="00000000" w:rsidRPr="00000000" w14:paraId="0000009D">
                  <w:pPr>
                    <w:spacing w:line="240" w:lineRule="auto"/>
                    <w:rPr>
                      <w:b w:val="1"/>
                      <w:sz w:val="24"/>
                      <w:szCs w:val="24"/>
                    </w:rPr>
                  </w:pPr>
                  <w:r w:rsidDel="00000000" w:rsidR="00000000" w:rsidRPr="00000000">
                    <w:rPr>
                      <w:b w:val="1"/>
                      <w:sz w:val="24"/>
                      <w:szCs w:val="24"/>
                      <w:rtl w:val="0"/>
                    </w:rPr>
                    <w:t xml:space="preserve">Wolfert Lyceum vwo</w:t>
                  </w:r>
                </w:p>
              </w:tc>
              <w:tc>
                <w:tcPr/>
                <w:p w:rsidR="00000000" w:rsidDel="00000000" w:rsidP="00000000" w:rsidRDefault="00000000" w:rsidRPr="00000000" w14:paraId="0000009E">
                  <w:pPr>
                    <w:spacing w:line="240" w:lineRule="auto"/>
                    <w:rPr>
                      <w:sz w:val="24"/>
                      <w:szCs w:val="24"/>
                    </w:rPr>
                  </w:pPr>
                  <w:r w:rsidDel="00000000" w:rsidR="00000000" w:rsidRPr="00000000">
                    <w:rPr>
                      <w:sz w:val="24"/>
                      <w:szCs w:val="24"/>
                      <w:rtl w:val="0"/>
                    </w:rPr>
                    <w:t xml:space="preserve">92.0</w:t>
                  </w:r>
                </w:p>
              </w:tc>
              <w:tc>
                <w:tcPr/>
                <w:p w:rsidR="00000000" w:rsidDel="00000000" w:rsidP="00000000" w:rsidRDefault="00000000" w:rsidRPr="00000000" w14:paraId="0000009F">
                  <w:pPr>
                    <w:spacing w:line="240" w:lineRule="auto"/>
                    <w:rPr>
                      <w:sz w:val="24"/>
                      <w:szCs w:val="24"/>
                    </w:rPr>
                  </w:pPr>
                  <w:r w:rsidDel="00000000" w:rsidR="00000000" w:rsidRPr="00000000">
                    <w:rPr>
                      <w:sz w:val="24"/>
                      <w:szCs w:val="24"/>
                      <w:rtl w:val="0"/>
                    </w:rPr>
                    <w:t xml:space="preserve">92.2</w:t>
                  </w:r>
                </w:p>
              </w:tc>
            </w:tr>
            <w:tr>
              <w:trPr>
                <w:cantSplit w:val="0"/>
                <w:tblHeader w:val="0"/>
              </w:trPr>
              <w:tc>
                <w:tcPr/>
                <w:p w:rsidR="00000000" w:rsidDel="00000000" w:rsidP="00000000" w:rsidRDefault="00000000" w:rsidRPr="00000000" w14:paraId="000000A0">
                  <w:pPr>
                    <w:spacing w:line="240" w:lineRule="auto"/>
                    <w:rPr>
                      <w:b w:val="1"/>
                      <w:sz w:val="24"/>
                      <w:szCs w:val="24"/>
                    </w:rPr>
                  </w:pPr>
                  <w:r w:rsidDel="00000000" w:rsidR="00000000" w:rsidRPr="00000000">
                    <w:rPr>
                      <w:b w:val="1"/>
                      <w:sz w:val="24"/>
                      <w:szCs w:val="24"/>
                      <w:rtl w:val="0"/>
                    </w:rPr>
                    <w:t xml:space="preserve">Wolfert College mavo</w:t>
                  </w:r>
                </w:p>
              </w:tc>
              <w:tc>
                <w:tcPr/>
                <w:p w:rsidR="00000000" w:rsidDel="00000000" w:rsidP="00000000" w:rsidRDefault="00000000" w:rsidRPr="00000000" w14:paraId="000000A1">
                  <w:pPr>
                    <w:spacing w:line="240" w:lineRule="auto"/>
                    <w:rPr>
                      <w:sz w:val="24"/>
                      <w:szCs w:val="24"/>
                    </w:rPr>
                  </w:pPr>
                  <w:r w:rsidDel="00000000" w:rsidR="00000000" w:rsidRPr="00000000">
                    <w:rPr>
                      <w:sz w:val="24"/>
                      <w:szCs w:val="24"/>
                      <w:rtl w:val="0"/>
                    </w:rPr>
                    <w:t xml:space="preserve">98.3</w:t>
                  </w:r>
                </w:p>
              </w:tc>
              <w:tc>
                <w:tcPr/>
                <w:p w:rsidR="00000000" w:rsidDel="00000000" w:rsidP="00000000" w:rsidRDefault="00000000" w:rsidRPr="00000000" w14:paraId="000000A2">
                  <w:pPr>
                    <w:spacing w:line="240" w:lineRule="auto"/>
                    <w:rPr>
                      <w:sz w:val="24"/>
                      <w:szCs w:val="24"/>
                    </w:rPr>
                  </w:pPr>
                  <w:r w:rsidDel="00000000" w:rsidR="00000000" w:rsidRPr="00000000">
                    <w:rPr>
                      <w:sz w:val="24"/>
                      <w:szCs w:val="24"/>
                      <w:rtl w:val="0"/>
                    </w:rPr>
                    <w:t xml:space="preserve">96.9</w:t>
                  </w:r>
                </w:p>
              </w:tc>
            </w:tr>
            <w:tr>
              <w:trPr>
                <w:cantSplit w:val="0"/>
                <w:tblHeader w:val="0"/>
              </w:trPr>
              <w:tc>
                <w:tcPr/>
                <w:p w:rsidR="00000000" w:rsidDel="00000000" w:rsidP="00000000" w:rsidRDefault="00000000" w:rsidRPr="00000000" w14:paraId="000000A3">
                  <w:pPr>
                    <w:spacing w:line="240" w:lineRule="auto"/>
                    <w:rPr>
                      <w:b w:val="1"/>
                      <w:sz w:val="24"/>
                      <w:szCs w:val="24"/>
                    </w:rPr>
                  </w:pPr>
                  <w:r w:rsidDel="00000000" w:rsidR="00000000" w:rsidRPr="00000000">
                    <w:rPr>
                      <w:b w:val="1"/>
                      <w:sz w:val="24"/>
                      <w:szCs w:val="24"/>
                      <w:rtl w:val="0"/>
                    </w:rPr>
                    <w:t xml:space="preserve">Wolfert Lansing b</w:t>
                  </w:r>
                </w:p>
              </w:tc>
              <w:tc>
                <w:tcPr/>
                <w:p w:rsidR="00000000" w:rsidDel="00000000" w:rsidP="00000000" w:rsidRDefault="00000000" w:rsidRPr="00000000" w14:paraId="000000A4">
                  <w:pPr>
                    <w:spacing w:line="240" w:lineRule="auto"/>
                    <w:rPr>
                      <w:sz w:val="24"/>
                      <w:szCs w:val="24"/>
                    </w:rPr>
                  </w:pPr>
                  <w:r w:rsidDel="00000000" w:rsidR="00000000" w:rsidRPr="00000000">
                    <w:rPr>
                      <w:sz w:val="24"/>
                      <w:szCs w:val="24"/>
                      <w:rtl w:val="0"/>
                    </w:rPr>
                    <w:t xml:space="preserve">100</w:t>
                  </w:r>
                </w:p>
              </w:tc>
              <w:tc>
                <w:tcPr/>
                <w:p w:rsidR="00000000" w:rsidDel="00000000" w:rsidP="00000000" w:rsidRDefault="00000000" w:rsidRPr="00000000" w14:paraId="000000A5">
                  <w:pPr>
                    <w:spacing w:line="240" w:lineRule="auto"/>
                    <w:rPr>
                      <w:sz w:val="24"/>
                      <w:szCs w:val="24"/>
                    </w:rPr>
                  </w:pPr>
                  <w:r w:rsidDel="00000000" w:rsidR="00000000" w:rsidRPr="00000000">
                    <w:rPr>
                      <w:sz w:val="24"/>
                      <w:szCs w:val="24"/>
                      <w:rtl w:val="0"/>
                    </w:rPr>
                    <w:t xml:space="preserve">96.8</w:t>
                  </w:r>
                </w:p>
              </w:tc>
            </w:tr>
            <w:tr>
              <w:trPr>
                <w:cantSplit w:val="0"/>
                <w:tblHeader w:val="0"/>
              </w:trPr>
              <w:tc>
                <w:tcPr/>
                <w:p w:rsidR="00000000" w:rsidDel="00000000" w:rsidP="00000000" w:rsidRDefault="00000000" w:rsidRPr="00000000" w14:paraId="000000A6">
                  <w:pPr>
                    <w:spacing w:line="240" w:lineRule="auto"/>
                    <w:rPr>
                      <w:b w:val="1"/>
                      <w:sz w:val="24"/>
                      <w:szCs w:val="24"/>
                    </w:rPr>
                  </w:pPr>
                  <w:r w:rsidDel="00000000" w:rsidR="00000000" w:rsidRPr="00000000">
                    <w:rPr>
                      <w:b w:val="1"/>
                      <w:sz w:val="24"/>
                      <w:szCs w:val="24"/>
                      <w:rtl w:val="0"/>
                    </w:rPr>
                    <w:t xml:space="preserve">Wolfert Lansing k</w:t>
                  </w:r>
                </w:p>
              </w:tc>
              <w:tc>
                <w:tcPr/>
                <w:p w:rsidR="00000000" w:rsidDel="00000000" w:rsidP="00000000" w:rsidRDefault="00000000" w:rsidRPr="00000000" w14:paraId="000000A7">
                  <w:pPr>
                    <w:spacing w:line="240" w:lineRule="auto"/>
                    <w:rPr>
                      <w:sz w:val="24"/>
                      <w:szCs w:val="24"/>
                    </w:rPr>
                  </w:pPr>
                  <w:r w:rsidDel="00000000" w:rsidR="00000000" w:rsidRPr="00000000">
                    <w:rPr>
                      <w:sz w:val="24"/>
                      <w:szCs w:val="24"/>
                      <w:rtl w:val="0"/>
                    </w:rPr>
                    <w:t xml:space="preserve">96.9</w:t>
                  </w:r>
                </w:p>
              </w:tc>
              <w:tc>
                <w:tcPr/>
                <w:p w:rsidR="00000000" w:rsidDel="00000000" w:rsidP="00000000" w:rsidRDefault="00000000" w:rsidRPr="00000000" w14:paraId="000000A8">
                  <w:pPr>
                    <w:spacing w:line="240" w:lineRule="auto"/>
                    <w:rPr>
                      <w:sz w:val="24"/>
                      <w:szCs w:val="24"/>
                    </w:rPr>
                  </w:pPr>
                  <w:r w:rsidDel="00000000" w:rsidR="00000000" w:rsidRPr="00000000">
                    <w:rPr>
                      <w:sz w:val="24"/>
                      <w:szCs w:val="24"/>
                      <w:rtl w:val="0"/>
                    </w:rPr>
                    <w:t xml:space="preserve">94.4</w:t>
                  </w:r>
                </w:p>
              </w:tc>
            </w:tr>
            <w:tr>
              <w:trPr>
                <w:cantSplit w:val="0"/>
                <w:tblHeader w:val="0"/>
              </w:trPr>
              <w:tc>
                <w:tcPr/>
                <w:p w:rsidR="00000000" w:rsidDel="00000000" w:rsidP="00000000" w:rsidRDefault="00000000" w:rsidRPr="00000000" w14:paraId="000000A9">
                  <w:pPr>
                    <w:spacing w:line="240" w:lineRule="auto"/>
                    <w:rPr>
                      <w:b w:val="1"/>
                      <w:sz w:val="24"/>
                      <w:szCs w:val="24"/>
                    </w:rPr>
                  </w:pPr>
                  <w:r w:rsidDel="00000000" w:rsidR="00000000" w:rsidRPr="00000000">
                    <w:rPr>
                      <w:b w:val="1"/>
                      <w:sz w:val="24"/>
                      <w:szCs w:val="24"/>
                      <w:rtl w:val="0"/>
                    </w:rPr>
                    <w:t xml:space="preserve">Wolfert Lansing t</w:t>
                  </w:r>
                </w:p>
              </w:tc>
              <w:tc>
                <w:tcPr/>
                <w:p w:rsidR="00000000" w:rsidDel="00000000" w:rsidP="00000000" w:rsidRDefault="00000000" w:rsidRPr="00000000" w14:paraId="000000AA">
                  <w:pPr>
                    <w:spacing w:line="240" w:lineRule="auto"/>
                    <w:rPr>
                      <w:sz w:val="24"/>
                      <w:szCs w:val="24"/>
                    </w:rPr>
                  </w:pPr>
                  <w:r w:rsidDel="00000000" w:rsidR="00000000" w:rsidRPr="00000000">
                    <w:rPr>
                      <w:sz w:val="24"/>
                      <w:szCs w:val="24"/>
                      <w:rtl w:val="0"/>
                    </w:rPr>
                    <w:t xml:space="preserve">93.1</w:t>
                  </w:r>
                </w:p>
              </w:tc>
              <w:tc>
                <w:tcPr/>
                <w:p w:rsidR="00000000" w:rsidDel="00000000" w:rsidP="00000000" w:rsidRDefault="00000000" w:rsidRPr="00000000" w14:paraId="000000AB">
                  <w:pPr>
                    <w:spacing w:line="240" w:lineRule="auto"/>
                    <w:rPr>
                      <w:sz w:val="24"/>
                      <w:szCs w:val="24"/>
                    </w:rPr>
                  </w:pPr>
                  <w:r w:rsidDel="00000000" w:rsidR="00000000" w:rsidRPr="00000000">
                    <w:rPr>
                      <w:sz w:val="24"/>
                      <w:szCs w:val="24"/>
                      <w:rtl w:val="0"/>
                    </w:rPr>
                    <w:t xml:space="preserve">96.9</w:t>
                  </w:r>
                </w:p>
              </w:tc>
            </w:tr>
          </w:tbl>
          <w:p w:rsidR="00000000" w:rsidDel="00000000" w:rsidP="00000000" w:rsidRDefault="00000000" w:rsidRPr="00000000" w14:paraId="000000AC">
            <w:pPr>
              <w:spacing w:after="160" w:line="259" w:lineRule="auto"/>
              <w:rPr>
                <w:sz w:val="24"/>
                <w:szCs w:val="24"/>
              </w:rPr>
            </w:pPr>
            <w:r w:rsidDel="00000000" w:rsidR="00000000" w:rsidRPr="00000000">
              <w:rPr>
                <w:rtl w:val="0"/>
              </w:rPr>
            </w:r>
          </w:p>
          <w:p w:rsidR="00000000" w:rsidDel="00000000" w:rsidP="00000000" w:rsidRDefault="00000000" w:rsidRPr="00000000" w14:paraId="000000AD">
            <w:pPr>
              <w:spacing w:after="160" w:line="240" w:lineRule="auto"/>
              <w:rPr>
                <w:sz w:val="24"/>
                <w:szCs w:val="24"/>
              </w:rPr>
            </w:pPr>
            <w:r w:rsidDel="00000000" w:rsidR="00000000" w:rsidRPr="00000000">
              <w:rPr>
                <w:sz w:val="24"/>
                <w:szCs w:val="24"/>
                <w:rtl w:val="0"/>
              </w:rPr>
              <w:t xml:space="preserve">We kunnen vaststellen dat de resultaten voor vmbo-basis, vmbo-kader en vmbo-t naar tevredenheid zijn. De leerlingen en collega’s hebben ondanks de moeilijke omstandigheden naar verwachting gepresteerd en daar zijn we trots op. Ook voor vwo kunnen we vaststellen dat de leerlingen een passend resultaat hebben laten zien en dat is fijn voor alle betrokkenen.</w:t>
            </w:r>
          </w:p>
          <w:p w:rsidR="00000000" w:rsidDel="00000000" w:rsidP="00000000" w:rsidRDefault="00000000" w:rsidRPr="00000000" w14:paraId="000000AE">
            <w:pPr>
              <w:spacing w:after="160" w:line="240" w:lineRule="auto"/>
              <w:rPr>
                <w:sz w:val="24"/>
                <w:szCs w:val="24"/>
              </w:rPr>
            </w:pPr>
            <w:r w:rsidDel="00000000" w:rsidR="00000000" w:rsidRPr="00000000">
              <w:rPr>
                <w:sz w:val="24"/>
                <w:szCs w:val="24"/>
                <w:rtl w:val="0"/>
              </w:rPr>
              <w:t xml:space="preserve">We hebben wel vast moeten stellen dat de leerlingen van College (h/v) en van Tweetalig (h) lager hebben gescoord dan verwacht. Hoewel de analyse nog afgerond moet worden, hebben we vooralsnog vastgesteld dat met name voor deze doelgroep het afstandsonderwijs een te grote uitdaging is geweest en dat we komend schooljaar extra moeten inzetten op het adagium: relatie gaat voor de prestatie. Het resultaat op havo van Lyceum en Dalton maakt in ieder geval duidelijk dat we van best practices kunnen leren in de eigen organisatie. </w:t>
            </w:r>
          </w:p>
          <w:p w:rsidR="00000000" w:rsidDel="00000000" w:rsidP="00000000" w:rsidRDefault="00000000" w:rsidRPr="00000000" w14:paraId="000000AF">
            <w:pPr>
              <w:spacing w:after="160" w:line="240" w:lineRule="auto"/>
              <w:rPr>
                <w:sz w:val="24"/>
                <w:szCs w:val="24"/>
              </w:rPr>
            </w:pPr>
            <w:r w:rsidDel="00000000" w:rsidR="00000000" w:rsidRPr="00000000">
              <w:rPr>
                <w:sz w:val="24"/>
                <w:szCs w:val="24"/>
                <w:rtl w:val="0"/>
              </w:rPr>
              <w:t xml:space="preserve">Het is voor onze leerlingen en collega’s goed dat we gewoon weer met elkaar binnen school begonnen zijn en, als dat voor het hele jaar het geval is, hebben we vertrouwen in het succes van de leerlingen en collega’s. Mocht sprake zijn van de switch naar online onderwijs dan hebben we nu goed in beeld waar de kracht en de zwakte zit en dat zullen dan ook beter kunnen ondervangen.  </w:t>
            </w:r>
            <w:r w:rsidDel="00000000" w:rsidR="00000000" w:rsidRPr="00000000">
              <w:rPr>
                <w:rtl w:val="0"/>
              </w:rPr>
            </w:r>
          </w:p>
        </w:tc>
        <w:tc>
          <w:tcPr/>
          <w:p w:rsidR="00000000" w:rsidDel="00000000" w:rsidP="00000000" w:rsidRDefault="00000000" w:rsidRPr="00000000" w14:paraId="000000B0">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B1">
            <w:pPr>
              <w:spacing w:line="240" w:lineRule="auto"/>
              <w:rPr>
                <w:sz w:val="24"/>
                <w:szCs w:val="24"/>
              </w:rPr>
            </w:pPr>
            <w:r w:rsidDel="00000000" w:rsidR="00000000" w:rsidRPr="00000000">
              <w:rPr>
                <w:sz w:val="24"/>
                <w:szCs w:val="24"/>
                <w:rtl w:val="0"/>
              </w:rPr>
              <w:t xml:space="preserve">12.</w:t>
            </w:r>
          </w:p>
        </w:tc>
        <w:tc>
          <w:tcPr>
            <w:vAlign w:val="center"/>
          </w:tcPr>
          <w:p w:rsidR="00000000" w:rsidDel="00000000" w:rsidP="00000000" w:rsidRDefault="00000000" w:rsidRPr="00000000" w14:paraId="000000B2">
            <w:pPr>
              <w:spacing w:line="240" w:lineRule="auto"/>
              <w:ind w:left="0" w:firstLine="0"/>
              <w:rPr>
                <w:b w:val="1"/>
                <w:sz w:val="24"/>
                <w:szCs w:val="24"/>
              </w:rPr>
            </w:pPr>
            <w:r w:rsidDel="00000000" w:rsidR="00000000" w:rsidRPr="00000000">
              <w:rPr>
                <w:b w:val="1"/>
                <w:sz w:val="24"/>
                <w:szCs w:val="24"/>
                <w:rtl w:val="0"/>
              </w:rPr>
              <w:t xml:space="preserve">Leefregels 2021/2022</w:t>
            </w:r>
          </w:p>
          <w:p w:rsidR="00000000" w:rsidDel="00000000" w:rsidP="00000000" w:rsidRDefault="00000000" w:rsidRPr="00000000" w14:paraId="000000B3">
            <w:pPr>
              <w:spacing w:line="240" w:lineRule="auto"/>
              <w:ind w:left="0" w:firstLine="0"/>
              <w:rPr>
                <w:i w:val="1"/>
                <w:sz w:val="24"/>
                <w:szCs w:val="24"/>
              </w:rPr>
            </w:pPr>
            <w:r w:rsidDel="00000000" w:rsidR="00000000" w:rsidRPr="00000000">
              <w:rPr>
                <w:rtl w:val="0"/>
              </w:rPr>
            </w:r>
          </w:p>
          <w:p w:rsidR="00000000" w:rsidDel="00000000" w:rsidP="00000000" w:rsidRDefault="00000000" w:rsidRPr="00000000" w14:paraId="000000B4">
            <w:pPr>
              <w:spacing w:line="240" w:lineRule="auto"/>
              <w:ind w:left="0" w:firstLine="0"/>
              <w:rPr>
                <w:sz w:val="24"/>
                <w:szCs w:val="24"/>
              </w:rPr>
            </w:pPr>
            <w:r w:rsidDel="00000000" w:rsidR="00000000" w:rsidRPr="00000000">
              <w:rPr>
                <w:sz w:val="24"/>
                <w:szCs w:val="24"/>
                <w:rtl w:val="0"/>
              </w:rPr>
              <w:t xml:space="preserve">De MR heeft de verschillende locaties verzocht een uniforme leefregel op te nemen in de leefregels m.b.t. kleding. Hier is geen gehoor aangegeven, maar wel heeft elke locatie een leefregel m.b.t. kledingvoorschriften waar de MR zich goed in kan vinden.</w:t>
            </w:r>
          </w:p>
          <w:p w:rsidR="00000000" w:rsidDel="00000000" w:rsidP="00000000" w:rsidRDefault="00000000" w:rsidRPr="00000000" w14:paraId="000000B5">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B6">
            <w:pPr>
              <w:spacing w:line="240" w:lineRule="auto"/>
              <w:ind w:left="0" w:firstLine="0"/>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leefregels 2021/2022 van alle locaties zijn goedgekeurd en vastgesteld. </w:t>
            </w:r>
          </w:p>
        </w:tc>
        <w:tc>
          <w:tcPr/>
          <w:p w:rsidR="00000000" w:rsidDel="00000000" w:rsidP="00000000" w:rsidRDefault="00000000" w:rsidRPr="00000000" w14:paraId="000000B7">
            <w:pPr>
              <w:spacing w:line="240" w:lineRule="auto"/>
              <w:rPr>
                <w:b w:val="1"/>
                <w:sz w:val="24"/>
                <w:szCs w:val="24"/>
              </w:rPr>
            </w:pPr>
            <w:r w:rsidDel="00000000" w:rsidR="00000000" w:rsidRPr="00000000">
              <w:rPr>
                <w:rtl w:val="0"/>
              </w:rPr>
            </w:r>
          </w:p>
        </w:tc>
      </w:tr>
      <w:tr>
        <w:trPr>
          <w:cantSplit w:val="0"/>
          <w:trHeight w:val="180" w:hRule="atLeast"/>
          <w:tblHeader w:val="0"/>
        </w:trPr>
        <w:tc>
          <w:tcPr/>
          <w:p w:rsidR="00000000" w:rsidDel="00000000" w:rsidP="00000000" w:rsidRDefault="00000000" w:rsidRPr="00000000" w14:paraId="000000B8">
            <w:pPr>
              <w:spacing w:line="240" w:lineRule="auto"/>
              <w:rPr>
                <w:sz w:val="24"/>
                <w:szCs w:val="24"/>
              </w:rPr>
            </w:pPr>
            <w:r w:rsidDel="00000000" w:rsidR="00000000" w:rsidRPr="00000000">
              <w:rPr>
                <w:sz w:val="24"/>
                <w:szCs w:val="24"/>
                <w:rtl w:val="0"/>
              </w:rPr>
              <w:t xml:space="preserve">13.</w:t>
            </w:r>
          </w:p>
        </w:tc>
        <w:tc>
          <w:tcPr>
            <w:vAlign w:val="center"/>
          </w:tcPr>
          <w:p w:rsidR="00000000" w:rsidDel="00000000" w:rsidP="00000000" w:rsidRDefault="00000000" w:rsidRPr="00000000" w14:paraId="000000B9">
            <w:pPr>
              <w:spacing w:line="240" w:lineRule="auto"/>
              <w:ind w:left="0" w:firstLine="0"/>
              <w:rPr>
                <w:i w:val="1"/>
                <w:sz w:val="24"/>
                <w:szCs w:val="24"/>
              </w:rPr>
            </w:pPr>
            <w:r w:rsidDel="00000000" w:rsidR="00000000" w:rsidRPr="00000000">
              <w:rPr>
                <w:b w:val="1"/>
                <w:sz w:val="24"/>
                <w:szCs w:val="24"/>
                <w:rtl w:val="0"/>
              </w:rPr>
              <w:t xml:space="preserve">Bevorderingsnormen Wolfert Dalton, Wolfert Lyceum, Wolfert Lansing 2021/2022</w:t>
            </w:r>
            <w:r w:rsidDel="00000000" w:rsidR="00000000" w:rsidRPr="00000000">
              <w:rPr>
                <w:rtl w:val="0"/>
              </w:rPr>
            </w:r>
          </w:p>
          <w:p w:rsidR="00000000" w:rsidDel="00000000" w:rsidP="00000000" w:rsidRDefault="00000000" w:rsidRPr="00000000" w14:paraId="000000BA">
            <w:pPr>
              <w:spacing w:line="240" w:lineRule="auto"/>
              <w:ind w:left="0" w:firstLine="0"/>
              <w:rPr>
                <w:i w:val="1"/>
                <w:sz w:val="24"/>
                <w:szCs w:val="24"/>
              </w:rPr>
            </w:pPr>
            <w:r w:rsidDel="00000000" w:rsidR="00000000" w:rsidRPr="00000000">
              <w:rPr>
                <w:rtl w:val="0"/>
              </w:rPr>
            </w:r>
          </w:p>
          <w:p w:rsidR="00000000" w:rsidDel="00000000" w:rsidP="00000000" w:rsidRDefault="00000000" w:rsidRPr="00000000" w14:paraId="000000BB">
            <w:pPr>
              <w:spacing w:line="240" w:lineRule="auto"/>
              <w:ind w:left="0" w:firstLine="0"/>
              <w:rPr>
                <w:b w:val="1"/>
                <w:sz w:val="24"/>
                <w:szCs w:val="24"/>
              </w:rPr>
            </w:pPr>
            <w:r w:rsidDel="00000000" w:rsidR="00000000" w:rsidRPr="00000000">
              <w:rPr>
                <w:b w:val="1"/>
                <w:sz w:val="24"/>
                <w:szCs w:val="24"/>
                <w:rtl w:val="0"/>
              </w:rPr>
              <w:t xml:space="preserve">Vraag m.b.t. Wolfert Lyceum:</w:t>
            </w:r>
          </w:p>
          <w:p w:rsidR="00000000" w:rsidDel="00000000" w:rsidP="00000000" w:rsidRDefault="00000000" w:rsidRPr="00000000" w14:paraId="000000BC">
            <w:pPr>
              <w:spacing w:line="240" w:lineRule="auto"/>
              <w:ind w:left="0" w:firstLine="0"/>
              <w:rPr>
                <w:sz w:val="24"/>
                <w:szCs w:val="24"/>
              </w:rPr>
            </w:pPr>
            <w:r w:rsidDel="00000000" w:rsidR="00000000" w:rsidRPr="00000000">
              <w:rPr>
                <w:sz w:val="24"/>
                <w:szCs w:val="24"/>
                <w:rtl w:val="0"/>
              </w:rPr>
              <w:t xml:space="preserve">Van 2HV naar 3HAVO:</w:t>
            </w:r>
          </w:p>
          <w:p w:rsidR="00000000" w:rsidDel="00000000" w:rsidP="00000000" w:rsidRDefault="00000000" w:rsidRPr="00000000" w14:paraId="000000BD">
            <w:pPr>
              <w:spacing w:line="240" w:lineRule="auto"/>
              <w:ind w:left="0" w:firstLine="0"/>
              <w:rPr>
                <w:sz w:val="24"/>
                <w:szCs w:val="24"/>
              </w:rPr>
            </w:pPr>
            <w:r w:rsidDel="00000000" w:rsidR="00000000" w:rsidRPr="00000000">
              <w:rPr>
                <w:sz w:val="24"/>
                <w:szCs w:val="24"/>
                <w:rtl w:val="0"/>
              </w:rPr>
              <w:t xml:space="preserve">Voor de zomer stond er in het document dat een leerling bevorderd kon worden met drie tekorten, maar dat is nu teruggebracht naar slechts twee tekorten.</w:t>
            </w:r>
          </w:p>
          <w:p w:rsidR="00000000" w:rsidDel="00000000" w:rsidP="00000000" w:rsidRDefault="00000000" w:rsidRPr="00000000" w14:paraId="000000B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BF">
            <w:pPr>
              <w:spacing w:line="240" w:lineRule="auto"/>
              <w:ind w:left="0" w:firstLine="0"/>
              <w:rPr>
                <w:b w:val="1"/>
                <w:sz w:val="24"/>
                <w:szCs w:val="24"/>
              </w:rPr>
            </w:pPr>
            <w:r w:rsidDel="00000000" w:rsidR="00000000" w:rsidRPr="00000000">
              <w:rPr>
                <w:b w:val="1"/>
                <w:sz w:val="24"/>
                <w:szCs w:val="24"/>
                <w:rtl w:val="0"/>
              </w:rPr>
              <w:t xml:space="preserve">Reactie Wolfert Lyceum:</w:t>
            </w:r>
          </w:p>
          <w:p w:rsidR="00000000" w:rsidDel="00000000" w:rsidP="00000000" w:rsidRDefault="00000000" w:rsidRPr="00000000" w14:paraId="000000C0">
            <w:pPr>
              <w:spacing w:line="240" w:lineRule="auto"/>
              <w:ind w:left="0" w:firstLine="0"/>
              <w:rPr>
                <w:sz w:val="24"/>
                <w:szCs w:val="24"/>
              </w:rPr>
            </w:pPr>
            <w:r w:rsidDel="00000000" w:rsidR="00000000" w:rsidRPr="00000000">
              <w:rPr>
                <w:sz w:val="24"/>
                <w:szCs w:val="24"/>
                <w:rtl w:val="0"/>
              </w:rPr>
              <w:t xml:space="preserve">Er is een fout ingeslopen, het verschil is uiteindelijk dat de 2hv klas met twee tekorten naar havo 3 doorstroomt (omdat het hier een ambitie klas betreft) ten opzichte van de 2 havo klas die doorstroomt naar havo 3 met mogelijkerwijs drie tekorten. Dit ontbreekt nu in de bevorderingsnormen.</w:t>
            </w:r>
          </w:p>
          <w:p w:rsidR="00000000" w:rsidDel="00000000" w:rsidP="00000000" w:rsidRDefault="00000000" w:rsidRPr="00000000" w14:paraId="000000C1">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2">
            <w:pPr>
              <w:spacing w:line="240" w:lineRule="auto"/>
              <w:ind w:left="0" w:firstLine="0"/>
              <w:rPr>
                <w:b w:val="1"/>
                <w:sz w:val="24"/>
                <w:szCs w:val="24"/>
              </w:rPr>
            </w:pPr>
            <w:r w:rsidDel="00000000" w:rsidR="00000000" w:rsidRPr="00000000">
              <w:rPr>
                <w:b w:val="1"/>
                <w:sz w:val="24"/>
                <w:szCs w:val="24"/>
                <w:rtl w:val="0"/>
              </w:rPr>
              <w:t xml:space="preserve">Reactie MR:</w:t>
            </w:r>
          </w:p>
          <w:p w:rsidR="00000000" w:rsidDel="00000000" w:rsidP="00000000" w:rsidRDefault="00000000" w:rsidRPr="00000000" w14:paraId="000000C3">
            <w:pPr>
              <w:spacing w:line="240" w:lineRule="auto"/>
              <w:ind w:left="0" w:firstLine="0"/>
              <w:rPr>
                <w:sz w:val="24"/>
                <w:szCs w:val="24"/>
              </w:rPr>
            </w:pPr>
            <w:r w:rsidDel="00000000" w:rsidR="00000000" w:rsidRPr="00000000">
              <w:rPr>
                <w:sz w:val="24"/>
                <w:szCs w:val="24"/>
                <w:rtl w:val="0"/>
              </w:rPr>
              <w:t xml:space="preserve">Is dit onderscheid wel eerlijk en in het belang van de leerling? Krijgen beide klassen (2HV en 2HAVO) op hetzelfde niveau les? Het advies vanuit de MR is om dit gelijk te trekken en in te stemmen met deze normen als het op deze wijze is aangepast. Mochten er zwaarwegende argumenten zijn om dit onderscheid wel te behouden dan wil de MR deze graag horen.</w:t>
            </w:r>
          </w:p>
          <w:p w:rsidR="00000000" w:rsidDel="00000000" w:rsidP="00000000" w:rsidRDefault="00000000" w:rsidRPr="00000000" w14:paraId="000000C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5">
            <w:pPr>
              <w:spacing w:line="240" w:lineRule="auto"/>
              <w:ind w:left="0" w:firstLine="0"/>
              <w:rPr>
                <w:sz w:val="24"/>
                <w:szCs w:val="24"/>
              </w:rPr>
            </w:pPr>
            <w:r w:rsidDel="00000000" w:rsidR="00000000" w:rsidRPr="00000000">
              <w:rPr>
                <w:b w:val="1"/>
                <w:sz w:val="24"/>
                <w:szCs w:val="24"/>
                <w:rtl w:val="0"/>
              </w:rPr>
              <w:t xml:space="preserve">Reactie AD:</w:t>
            </w:r>
            <w:r w:rsidDel="00000000" w:rsidR="00000000" w:rsidRPr="00000000">
              <w:rPr>
                <w:sz w:val="24"/>
                <w:szCs w:val="24"/>
                <w:rtl w:val="0"/>
              </w:rPr>
              <w:br w:type="textWrapping"/>
              <w:t xml:space="preserve">We zullen dit terugkoppelen aan de locatie.</w:t>
            </w:r>
          </w:p>
          <w:p w:rsidR="00000000" w:rsidDel="00000000" w:rsidP="00000000" w:rsidRDefault="00000000" w:rsidRPr="00000000" w14:paraId="000000C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7">
            <w:pPr>
              <w:spacing w:line="240" w:lineRule="auto"/>
              <w:ind w:left="0" w:firstLine="0"/>
              <w:rPr>
                <w:b w:val="1"/>
                <w:sz w:val="24"/>
                <w:szCs w:val="24"/>
              </w:rPr>
            </w:pPr>
            <w:r w:rsidDel="00000000" w:rsidR="00000000" w:rsidRPr="00000000">
              <w:rPr>
                <w:b w:val="1"/>
                <w:sz w:val="24"/>
                <w:szCs w:val="24"/>
                <w:rtl w:val="0"/>
              </w:rPr>
              <w:t xml:space="preserve">Vraag MR:</w:t>
            </w:r>
          </w:p>
          <w:p w:rsidR="00000000" w:rsidDel="00000000" w:rsidP="00000000" w:rsidRDefault="00000000" w:rsidRPr="00000000" w14:paraId="000000C8">
            <w:pPr>
              <w:spacing w:line="240" w:lineRule="auto"/>
              <w:ind w:left="0" w:firstLine="0"/>
              <w:rPr>
                <w:sz w:val="24"/>
                <w:szCs w:val="24"/>
              </w:rPr>
            </w:pPr>
            <w:r w:rsidDel="00000000" w:rsidR="00000000" w:rsidRPr="00000000">
              <w:rPr>
                <w:sz w:val="24"/>
                <w:szCs w:val="24"/>
                <w:rtl w:val="0"/>
              </w:rPr>
              <w:t xml:space="preserve">Hoe wordt het gemiddelde voor opstromen bepaald? Is dit locatieafhankelijk?</w:t>
            </w:r>
          </w:p>
          <w:p w:rsidR="00000000" w:rsidDel="00000000" w:rsidP="00000000" w:rsidRDefault="00000000" w:rsidRPr="00000000" w14:paraId="000000C9">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A">
            <w:pPr>
              <w:spacing w:line="240" w:lineRule="auto"/>
              <w:ind w:left="0" w:firstLine="0"/>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CB">
            <w:pPr>
              <w:spacing w:line="240" w:lineRule="auto"/>
              <w:ind w:left="0" w:firstLine="0"/>
              <w:rPr>
                <w:sz w:val="24"/>
                <w:szCs w:val="24"/>
              </w:rPr>
            </w:pPr>
            <w:r w:rsidDel="00000000" w:rsidR="00000000" w:rsidRPr="00000000">
              <w:rPr>
                <w:sz w:val="24"/>
                <w:szCs w:val="24"/>
                <w:rtl w:val="0"/>
              </w:rPr>
              <w:t xml:space="preserve">Dit ligt aan hoe hoog de locatie de lat legt. Er is een verschil tussen inzichtvragen en simpele reproductie, dat probeer je met een hoog gemiddelde te ondervangen, zodat de leerling de meeste kans van succes heeft in het hogere niveau.</w:t>
            </w:r>
          </w:p>
          <w:p w:rsidR="00000000" w:rsidDel="00000000" w:rsidP="00000000" w:rsidRDefault="00000000" w:rsidRPr="00000000" w14:paraId="000000C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CD">
            <w:pPr>
              <w:spacing w:line="240" w:lineRule="auto"/>
              <w:ind w:left="0" w:firstLine="0"/>
              <w:rPr>
                <w:b w:val="1"/>
                <w:sz w:val="24"/>
                <w:szCs w:val="24"/>
              </w:rPr>
            </w:pPr>
            <w:r w:rsidDel="00000000" w:rsidR="00000000" w:rsidRPr="00000000">
              <w:rPr>
                <w:b w:val="1"/>
                <w:sz w:val="24"/>
                <w:szCs w:val="24"/>
                <w:rtl w:val="0"/>
              </w:rPr>
              <w:t xml:space="preserve">Vraag Wolfert Lansing:</w:t>
            </w:r>
          </w:p>
          <w:p w:rsidR="00000000" w:rsidDel="00000000" w:rsidP="00000000" w:rsidRDefault="00000000" w:rsidRPr="00000000" w14:paraId="000000CE">
            <w:pPr>
              <w:spacing w:line="240" w:lineRule="auto"/>
              <w:ind w:left="0" w:firstLine="0"/>
              <w:rPr>
                <w:sz w:val="24"/>
                <w:szCs w:val="24"/>
              </w:rPr>
            </w:pPr>
            <w:r w:rsidDel="00000000" w:rsidR="00000000" w:rsidRPr="00000000">
              <w:rPr>
                <w:sz w:val="24"/>
                <w:szCs w:val="24"/>
                <w:rtl w:val="0"/>
              </w:rPr>
              <w:t xml:space="preserve">Verzoek om punt 4 onder algemeen anders te verwoorden, het zegt nu onnodig tweemaal hetzelfde. Namelijk: “Opstroom naar een hoger niveau is mogelijk gedurende de eerste twee leerjaren en na het 2e leerjaar”.</w:t>
            </w:r>
          </w:p>
          <w:p w:rsidR="00000000" w:rsidDel="00000000" w:rsidP="00000000" w:rsidRDefault="00000000" w:rsidRPr="00000000" w14:paraId="000000CF">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0">
            <w:pPr>
              <w:spacing w:line="240" w:lineRule="auto"/>
              <w:ind w:left="0" w:firstLine="0"/>
              <w:rPr>
                <w:b w:val="1"/>
                <w:sz w:val="24"/>
                <w:szCs w:val="24"/>
              </w:rPr>
            </w:pPr>
            <w:r w:rsidDel="00000000" w:rsidR="00000000" w:rsidRPr="00000000">
              <w:rPr>
                <w:b w:val="1"/>
                <w:sz w:val="24"/>
                <w:szCs w:val="24"/>
                <w:rtl w:val="0"/>
              </w:rPr>
              <w:t xml:space="preserve">Vraag m.b.t. opstroom MAVO/HAVO naar HAVO:</w:t>
            </w:r>
          </w:p>
          <w:p w:rsidR="00000000" w:rsidDel="00000000" w:rsidP="00000000" w:rsidRDefault="00000000" w:rsidRPr="00000000" w14:paraId="000000D1">
            <w:pPr>
              <w:spacing w:line="240" w:lineRule="auto"/>
              <w:ind w:left="0" w:firstLine="0"/>
              <w:rPr>
                <w:sz w:val="24"/>
                <w:szCs w:val="24"/>
              </w:rPr>
            </w:pPr>
            <w:r w:rsidDel="00000000" w:rsidR="00000000" w:rsidRPr="00000000">
              <w:rPr>
                <w:sz w:val="24"/>
                <w:szCs w:val="24"/>
                <w:rtl w:val="0"/>
              </w:rPr>
              <w:t xml:space="preserve">Hier heeft de MR verzocht om een aanpassing, maar er staat nu nog steeds “de leerlingen in de mavo/havo klas op havo niveau getoetst zijn”. Het is nog steeds niet duidelijk op welk niveau er nu getoetst wordt. </w:t>
            </w:r>
          </w:p>
          <w:p w:rsidR="00000000" w:rsidDel="00000000" w:rsidP="00000000" w:rsidRDefault="00000000" w:rsidRPr="00000000" w14:paraId="000000D2">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3">
            <w:pPr>
              <w:spacing w:line="240" w:lineRule="auto"/>
              <w:ind w:left="0" w:firstLine="0"/>
              <w:rPr>
                <w:sz w:val="24"/>
                <w:szCs w:val="24"/>
              </w:rPr>
            </w:pPr>
            <w:r w:rsidDel="00000000" w:rsidR="00000000" w:rsidRPr="00000000">
              <w:rPr>
                <w:sz w:val="24"/>
                <w:szCs w:val="24"/>
                <w:rtl w:val="0"/>
              </w:rPr>
              <w:t xml:space="preserve">Als dit aangepast is, zou de MR alsnog graag het nieuwe stuk ontvangen. Het definitieve advies kan via de email afgerond worden.</w:t>
            </w:r>
          </w:p>
          <w:p w:rsidR="00000000" w:rsidDel="00000000" w:rsidP="00000000" w:rsidRDefault="00000000" w:rsidRPr="00000000" w14:paraId="000000D4">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5">
            <w:pPr>
              <w:spacing w:line="240" w:lineRule="auto"/>
              <w:rPr>
                <w:b w:val="1"/>
                <w:sz w:val="24"/>
                <w:szCs w:val="24"/>
              </w:rPr>
            </w:pPr>
            <w:r w:rsidDel="00000000" w:rsidR="00000000" w:rsidRPr="00000000">
              <w:rPr>
                <w:b w:val="1"/>
                <w:sz w:val="24"/>
                <w:szCs w:val="24"/>
                <w:rtl w:val="0"/>
              </w:rPr>
              <w:t xml:space="preserve">Wolfert Dalton:</w:t>
            </w:r>
          </w:p>
          <w:p w:rsidR="00000000" w:rsidDel="00000000" w:rsidP="00000000" w:rsidRDefault="00000000" w:rsidRPr="00000000" w14:paraId="000000D6">
            <w:pPr>
              <w:spacing w:line="240" w:lineRule="auto"/>
              <w:ind w:left="0" w:firstLine="0"/>
              <w:rPr>
                <w:sz w:val="24"/>
                <w:szCs w:val="24"/>
              </w:rPr>
            </w:pPr>
            <w:r w:rsidDel="00000000" w:rsidR="00000000" w:rsidRPr="00000000">
              <w:rPr>
                <w:sz w:val="24"/>
                <w:szCs w:val="24"/>
                <w:rtl w:val="0"/>
              </w:rPr>
              <w:t xml:space="preserve">Bindend advies voor keuze wiskunde bovenbouw: hanteert de wiskunde vakgroep hier een eenduidig beleid m.b.t. het uitbrengen van zo’n advies?</w:t>
            </w:r>
          </w:p>
          <w:p w:rsidR="00000000" w:rsidDel="00000000" w:rsidP="00000000" w:rsidRDefault="00000000" w:rsidRPr="00000000" w14:paraId="000000D7">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8">
            <w:pPr>
              <w:spacing w:line="240" w:lineRule="auto"/>
              <w:ind w:left="0" w:firstLine="0"/>
              <w:rPr>
                <w:b w:val="1"/>
                <w:sz w:val="24"/>
                <w:szCs w:val="24"/>
              </w:rPr>
            </w:pPr>
            <w:r w:rsidDel="00000000" w:rsidR="00000000" w:rsidRPr="00000000">
              <w:rPr>
                <w:b w:val="1"/>
                <w:sz w:val="24"/>
                <w:szCs w:val="24"/>
                <w:rtl w:val="0"/>
              </w:rPr>
              <w:t xml:space="preserve">Reactie Wolfert Dalton:</w:t>
            </w:r>
          </w:p>
          <w:p w:rsidR="00000000" w:rsidDel="00000000" w:rsidP="00000000" w:rsidRDefault="00000000" w:rsidRPr="00000000" w14:paraId="000000D9">
            <w:pPr>
              <w:spacing w:line="240" w:lineRule="auto"/>
              <w:ind w:left="0" w:firstLine="0"/>
              <w:rPr>
                <w:sz w:val="24"/>
                <w:szCs w:val="24"/>
              </w:rPr>
            </w:pPr>
            <w:r w:rsidDel="00000000" w:rsidR="00000000" w:rsidRPr="00000000">
              <w:rPr>
                <w:sz w:val="24"/>
                <w:szCs w:val="24"/>
                <w:rtl w:val="0"/>
              </w:rPr>
              <w:t xml:space="preserve">Hier worden specifieke toetsen voor aangemerkt om zo een uniform advies te kunnen geven.</w:t>
            </w:r>
          </w:p>
          <w:p w:rsidR="00000000" w:rsidDel="00000000" w:rsidP="00000000" w:rsidRDefault="00000000" w:rsidRPr="00000000" w14:paraId="000000DA">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DB">
            <w:pPr>
              <w:spacing w:line="240" w:lineRule="auto"/>
              <w:ind w:left="0" w:firstLine="0"/>
              <w:rPr>
                <w:b w:val="1"/>
                <w:sz w:val="24"/>
                <w:szCs w:val="24"/>
              </w:rPr>
            </w:pPr>
            <w:r w:rsidDel="00000000" w:rsidR="00000000" w:rsidRPr="00000000">
              <w:rPr>
                <w:b w:val="1"/>
                <w:sz w:val="24"/>
                <w:szCs w:val="24"/>
                <w:rtl w:val="0"/>
              </w:rPr>
              <w:t xml:space="preserve">Vraag m.b.t. toelichting PTA Wolfert Dalton:</w:t>
            </w:r>
          </w:p>
          <w:p w:rsidR="00000000" w:rsidDel="00000000" w:rsidP="00000000" w:rsidRDefault="00000000" w:rsidRPr="00000000" w14:paraId="000000DC">
            <w:pPr>
              <w:spacing w:line="240" w:lineRule="auto"/>
              <w:ind w:left="0" w:firstLine="0"/>
              <w:rPr>
                <w:sz w:val="24"/>
                <w:szCs w:val="24"/>
              </w:rPr>
            </w:pPr>
            <w:r w:rsidDel="00000000" w:rsidR="00000000" w:rsidRPr="00000000">
              <w:rPr>
                <w:sz w:val="24"/>
                <w:szCs w:val="24"/>
                <w:rtl w:val="0"/>
              </w:rPr>
              <w:t xml:space="preserve">In de toelichting staat het volgende:</w:t>
            </w:r>
          </w:p>
          <w:p w:rsidR="00000000" w:rsidDel="00000000" w:rsidP="00000000" w:rsidRDefault="00000000" w:rsidRPr="00000000" w14:paraId="000000DD">
            <w:pPr>
              <w:spacing w:line="276" w:lineRule="auto"/>
              <w:ind w:left="720" w:firstLine="0"/>
              <w:rPr>
                <w:i w:val="1"/>
              </w:rPr>
            </w:pPr>
            <w:r w:rsidDel="00000000" w:rsidR="00000000" w:rsidRPr="00000000">
              <w:rPr>
                <w:i w:val="1"/>
                <w:rtl w:val="0"/>
              </w:rPr>
              <w:t xml:space="preserve">“In de PTA’s voor enkele vakken is een onderscheid gemaakt tussen overgangs- en PTA-cijfers. Er is een mogelijkheid dat een leerling een voldoende voortgangscijfer heeft en in het voorexamenjaar een onvoldoende PTA-cijfer behaalt. Aandacht is nodig voor het volgende: de vaksecties moeten door middel van een weging ervoor zorgen dat dit gecompenseerd kan worden, bijvoorbeeld door dit PTA-onderdeel een sterke weging in het voortgangscijfer te geven.”</w:t>
            </w:r>
          </w:p>
          <w:p w:rsidR="00000000" w:rsidDel="00000000" w:rsidP="00000000" w:rsidRDefault="00000000" w:rsidRPr="00000000" w14:paraId="000000DE">
            <w:pPr>
              <w:spacing w:line="276" w:lineRule="auto"/>
              <w:ind w:left="0" w:firstLine="0"/>
              <w:rPr/>
            </w:pPr>
            <w:r w:rsidDel="00000000" w:rsidR="00000000" w:rsidRPr="00000000">
              <w:rPr>
                <w:rtl w:val="0"/>
              </w:rPr>
            </w:r>
          </w:p>
          <w:p w:rsidR="00000000" w:rsidDel="00000000" w:rsidP="00000000" w:rsidRDefault="00000000" w:rsidRPr="00000000" w14:paraId="000000DF">
            <w:pPr>
              <w:spacing w:line="240" w:lineRule="auto"/>
              <w:ind w:left="0" w:firstLine="0"/>
              <w:rPr>
                <w:sz w:val="24"/>
                <w:szCs w:val="24"/>
              </w:rPr>
            </w:pPr>
            <w:r w:rsidDel="00000000" w:rsidR="00000000" w:rsidRPr="00000000">
              <w:rPr>
                <w:sz w:val="24"/>
                <w:szCs w:val="24"/>
                <w:rtl w:val="0"/>
              </w:rPr>
              <w:t xml:space="preserve">De PTA’s zijn helemaal op de schop gegaan op advies van de onderwijsinspectie, momenteel bevindt Wolfert Dalton zich in een overgangsfase. Het is van belang dat een PTA cijfer niet meeweegt voor de overgang, daarom is er nu voor gekozen om aparte kolommen te maken in magister.</w:t>
            </w:r>
          </w:p>
          <w:p w:rsidR="00000000" w:rsidDel="00000000" w:rsidP="00000000" w:rsidRDefault="00000000" w:rsidRPr="00000000" w14:paraId="000000E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E1">
            <w:pPr>
              <w:spacing w:line="240" w:lineRule="auto"/>
              <w:ind w:left="0" w:firstLine="0"/>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0E2">
            <w:pPr>
              <w:spacing w:line="240" w:lineRule="auto"/>
              <w:ind w:left="0" w:firstLine="0"/>
              <w:rPr>
                <w:sz w:val="24"/>
                <w:szCs w:val="24"/>
              </w:rPr>
            </w:pPr>
            <w:r w:rsidDel="00000000" w:rsidR="00000000" w:rsidRPr="00000000">
              <w:rPr>
                <w:sz w:val="24"/>
                <w:szCs w:val="24"/>
                <w:rtl w:val="0"/>
              </w:rPr>
              <w:t xml:space="preserve">De inspectie is hier inderdaad strenger op geworden. De inspectie wil niet meer dat er gewerkt wordt met samengestelde cijfers. Zij hebben verzocht om een beperkte hoeveelheid toetsen die duidelijk en helder een onderdeel van het vak afronden. Aangezien dat uiteindelijk het karakter is van een schoolexamen voor een vak. Vandaar dat zij hebben verzocht zo min mogelijk combinatiecijfers te gebruiken voor het PTA. Er is bij Wolfert Dalton gekozen om met aparte kolommen te werken, zodat het verschil helder blijft.</w:t>
            </w:r>
          </w:p>
          <w:p w:rsidR="00000000" w:rsidDel="00000000" w:rsidP="00000000" w:rsidRDefault="00000000" w:rsidRPr="00000000" w14:paraId="000000E3">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E4">
            <w:pPr>
              <w:spacing w:line="240" w:lineRule="auto"/>
              <w:ind w:left="0" w:firstLine="0"/>
              <w:rPr>
                <w:b w:val="1"/>
                <w:sz w:val="24"/>
                <w:szCs w:val="24"/>
              </w:rPr>
            </w:pPr>
            <w:r w:rsidDel="00000000" w:rsidR="00000000" w:rsidRPr="00000000">
              <w:rPr>
                <w:b w:val="1"/>
                <w:sz w:val="24"/>
                <w:szCs w:val="24"/>
                <w:rtl w:val="0"/>
              </w:rPr>
              <w:t xml:space="preserve">Vraag m.b.t. blz 2.1:</w:t>
            </w:r>
          </w:p>
          <w:p w:rsidR="00000000" w:rsidDel="00000000" w:rsidP="00000000" w:rsidRDefault="00000000" w:rsidRPr="00000000" w14:paraId="000000E5">
            <w:pPr>
              <w:spacing w:line="240" w:lineRule="auto"/>
              <w:rPr>
                <w:i w:val="1"/>
                <w:sz w:val="24"/>
                <w:szCs w:val="24"/>
              </w:rPr>
            </w:pPr>
            <w:r w:rsidDel="00000000" w:rsidR="00000000" w:rsidRPr="00000000">
              <w:rPr>
                <w:sz w:val="24"/>
                <w:szCs w:val="24"/>
                <w:rtl w:val="0"/>
              </w:rPr>
              <w:t xml:space="preserve">Hier staat het volgende beschreven:</w:t>
            </w:r>
            <w:r w:rsidDel="00000000" w:rsidR="00000000" w:rsidRPr="00000000">
              <w:rPr>
                <w:i w:val="1"/>
                <w:sz w:val="24"/>
                <w:szCs w:val="24"/>
                <w:rtl w:val="0"/>
              </w:rPr>
              <w:t xml:space="preserve"> Indien voor geen enkele optie een 2/3e meerderheid wordt behaald, heeft de teamleider de doorslaggevende stem. De uiteindelijke keuze wordt achteraf schriftelijk toegelicht.</w:t>
            </w:r>
          </w:p>
          <w:p w:rsidR="00000000" w:rsidDel="00000000" w:rsidP="00000000" w:rsidRDefault="00000000" w:rsidRPr="00000000" w14:paraId="000000E6">
            <w:pPr>
              <w:spacing w:line="240" w:lineRule="auto"/>
              <w:rPr>
                <w:sz w:val="24"/>
                <w:szCs w:val="24"/>
              </w:rPr>
            </w:pPr>
            <w:r w:rsidDel="00000000" w:rsidR="00000000" w:rsidRPr="00000000">
              <w:rPr>
                <w:rtl w:val="0"/>
              </w:rPr>
            </w:r>
          </w:p>
          <w:p w:rsidR="00000000" w:rsidDel="00000000" w:rsidP="00000000" w:rsidRDefault="00000000" w:rsidRPr="00000000" w14:paraId="000000E7">
            <w:pPr>
              <w:spacing w:line="240" w:lineRule="auto"/>
              <w:rPr>
                <w:sz w:val="24"/>
                <w:szCs w:val="24"/>
              </w:rPr>
            </w:pPr>
            <w:r w:rsidDel="00000000" w:rsidR="00000000" w:rsidRPr="00000000">
              <w:rPr>
                <w:sz w:val="24"/>
                <w:szCs w:val="24"/>
                <w:rtl w:val="0"/>
              </w:rPr>
              <w:t xml:space="preserve">Waarom heeft een teamleider een stem in de bevorderingsvergadering? Bij andere locaties is er, bijvoorbeeld, voor gekozen om in het geval van geen duidelijk advies, beide adviezen voor te leggen aan de ouders en leerling. Dit zou ook een mogelijkheid kunnen zijn.</w:t>
            </w:r>
          </w:p>
          <w:p w:rsidR="00000000" w:rsidDel="00000000" w:rsidP="00000000" w:rsidRDefault="00000000" w:rsidRPr="00000000" w14:paraId="000000E8">
            <w:pPr>
              <w:spacing w:line="240" w:lineRule="auto"/>
              <w:rPr>
                <w:sz w:val="24"/>
                <w:szCs w:val="24"/>
              </w:rPr>
            </w:pPr>
            <w:r w:rsidDel="00000000" w:rsidR="00000000" w:rsidRPr="00000000">
              <w:rPr>
                <w:rtl w:val="0"/>
              </w:rPr>
            </w:r>
          </w:p>
          <w:p w:rsidR="00000000" w:rsidDel="00000000" w:rsidP="00000000" w:rsidRDefault="00000000" w:rsidRPr="00000000" w14:paraId="000000E9">
            <w:pPr>
              <w:spacing w:line="240" w:lineRule="auto"/>
              <w:rPr>
                <w:b w:val="1"/>
                <w:sz w:val="24"/>
                <w:szCs w:val="24"/>
              </w:rPr>
            </w:pPr>
            <w:r w:rsidDel="00000000" w:rsidR="00000000" w:rsidRPr="00000000">
              <w:rPr>
                <w:b w:val="1"/>
                <w:sz w:val="24"/>
                <w:szCs w:val="24"/>
                <w:rtl w:val="0"/>
              </w:rPr>
              <w:t xml:space="preserve">Reactie AD: </w:t>
            </w:r>
          </w:p>
          <w:p w:rsidR="00000000" w:rsidDel="00000000" w:rsidP="00000000" w:rsidRDefault="00000000" w:rsidRPr="00000000" w14:paraId="000000EA">
            <w:pPr>
              <w:spacing w:line="240" w:lineRule="auto"/>
              <w:rPr>
                <w:sz w:val="24"/>
                <w:szCs w:val="24"/>
              </w:rPr>
            </w:pPr>
            <w:r w:rsidDel="00000000" w:rsidR="00000000" w:rsidRPr="00000000">
              <w:rPr>
                <w:sz w:val="24"/>
                <w:szCs w:val="24"/>
                <w:rtl w:val="0"/>
              </w:rPr>
              <w:t xml:space="preserve">Het is van belang dat er tijdens een bevorderingsvergadering een eenduidig advies wordt gegeven zodat de leerling weet waar hij/zij staat. In het geval dat de vergadering niet tot een beslissing kan komen, dan kan een directielid hierover uiteindelijke zeggenschap hebben. Dat is ook zo geregeld bij de andere locaties. Voor beide varianten valt iets te zeggen, maar beiden behalen hetzelfde effect: duidelijkheid voor ouders en leerling.</w:t>
            </w:r>
          </w:p>
          <w:p w:rsidR="00000000" w:rsidDel="00000000" w:rsidP="00000000" w:rsidRDefault="00000000" w:rsidRPr="00000000" w14:paraId="000000EB">
            <w:pPr>
              <w:spacing w:line="240" w:lineRule="auto"/>
              <w:rPr>
                <w:sz w:val="24"/>
                <w:szCs w:val="24"/>
              </w:rPr>
            </w:pPr>
            <w:r w:rsidDel="00000000" w:rsidR="00000000" w:rsidRPr="00000000">
              <w:rPr>
                <w:rtl w:val="0"/>
              </w:rPr>
            </w:r>
          </w:p>
          <w:p w:rsidR="00000000" w:rsidDel="00000000" w:rsidP="00000000" w:rsidRDefault="00000000" w:rsidRPr="00000000" w14:paraId="000000EC">
            <w:pPr>
              <w:spacing w:line="240" w:lineRule="auto"/>
              <w:rPr>
                <w:b w:val="1"/>
                <w:sz w:val="24"/>
                <w:szCs w:val="24"/>
              </w:rPr>
            </w:pPr>
            <w:r w:rsidDel="00000000" w:rsidR="00000000" w:rsidRPr="00000000">
              <w:rPr>
                <w:b w:val="1"/>
                <w:sz w:val="24"/>
                <w:szCs w:val="24"/>
                <w:rtl w:val="0"/>
              </w:rPr>
              <w:t xml:space="preserve">Tekorten Wolfert Dalton:</w:t>
            </w:r>
          </w:p>
          <w:p w:rsidR="00000000" w:rsidDel="00000000" w:rsidP="00000000" w:rsidRDefault="00000000" w:rsidRPr="00000000" w14:paraId="000000ED">
            <w:pPr>
              <w:spacing w:line="240" w:lineRule="auto"/>
              <w:rPr>
                <w:sz w:val="24"/>
                <w:szCs w:val="24"/>
              </w:rPr>
            </w:pPr>
            <w:r w:rsidDel="00000000" w:rsidR="00000000" w:rsidRPr="00000000">
              <w:rPr>
                <w:sz w:val="24"/>
                <w:szCs w:val="24"/>
                <w:rtl w:val="0"/>
              </w:rPr>
              <w:t xml:space="preserve">Waarom is er voor gekozen om een cijfer tussen de 5.5 en een 5.9 aan te merken als een tekort?</w:t>
            </w:r>
          </w:p>
          <w:p w:rsidR="00000000" w:rsidDel="00000000" w:rsidP="00000000" w:rsidRDefault="00000000" w:rsidRPr="00000000" w14:paraId="000000EE">
            <w:pPr>
              <w:spacing w:line="240" w:lineRule="auto"/>
              <w:rPr>
                <w:sz w:val="24"/>
                <w:szCs w:val="24"/>
              </w:rPr>
            </w:pPr>
            <w:r w:rsidDel="00000000" w:rsidR="00000000" w:rsidRPr="00000000">
              <w:rPr>
                <w:rtl w:val="0"/>
              </w:rPr>
            </w:r>
          </w:p>
          <w:p w:rsidR="00000000" w:rsidDel="00000000" w:rsidP="00000000" w:rsidRDefault="00000000" w:rsidRPr="00000000" w14:paraId="000000EF">
            <w:pPr>
              <w:spacing w:line="240" w:lineRule="auto"/>
              <w:rPr>
                <w:b w:val="1"/>
                <w:sz w:val="24"/>
                <w:szCs w:val="24"/>
              </w:rPr>
            </w:pPr>
            <w:r w:rsidDel="00000000" w:rsidR="00000000" w:rsidRPr="00000000">
              <w:rPr>
                <w:b w:val="1"/>
                <w:sz w:val="24"/>
                <w:szCs w:val="24"/>
                <w:rtl w:val="0"/>
              </w:rPr>
              <w:t xml:space="preserve">Reactie Wolfert Dalton:</w:t>
            </w:r>
          </w:p>
          <w:p w:rsidR="00000000" w:rsidDel="00000000" w:rsidP="00000000" w:rsidRDefault="00000000" w:rsidRPr="00000000" w14:paraId="000000F0">
            <w:pPr>
              <w:spacing w:line="240" w:lineRule="auto"/>
              <w:rPr>
                <w:sz w:val="24"/>
                <w:szCs w:val="24"/>
              </w:rPr>
            </w:pPr>
            <w:r w:rsidDel="00000000" w:rsidR="00000000" w:rsidRPr="00000000">
              <w:rPr>
                <w:sz w:val="24"/>
                <w:szCs w:val="24"/>
                <w:rtl w:val="0"/>
              </w:rPr>
              <w:t xml:space="preserve">Er is hiervoor gekozen omdat we op die manier het signaal kunnen afgeven dat de leerling met een zwakke basis over gaat. In het geval van dit soort tekorten is de leerling een bespreekgeval en kan hij/zij dus wel degelijk bevorderd worden met een magere lijst.</w:t>
            </w:r>
          </w:p>
          <w:p w:rsidR="00000000" w:rsidDel="00000000" w:rsidP="00000000" w:rsidRDefault="00000000" w:rsidRPr="00000000" w14:paraId="000000F1">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F2">
            <w:pPr>
              <w:spacing w:line="240" w:lineRule="auto"/>
              <w:ind w:left="0" w:firstLine="0"/>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bevorderingsnormen voor Wolfert Dalton zijn vastgesteld en goedgekeurd. De bevorderingsnormen voor Wolfert Lyceum en Wolfert Lansing zullen via de mail nog worden voorgelegd aan de MR ter goedkeuring.</w:t>
            </w:r>
          </w:p>
        </w:tc>
        <w:tc>
          <w:tcPr/>
          <w:p w:rsidR="00000000" w:rsidDel="00000000" w:rsidP="00000000" w:rsidRDefault="00000000" w:rsidRPr="00000000" w14:paraId="000000F3">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F4">
            <w:pPr>
              <w:spacing w:line="240" w:lineRule="auto"/>
              <w:rPr>
                <w:sz w:val="24"/>
                <w:szCs w:val="24"/>
              </w:rPr>
            </w:pPr>
            <w:r w:rsidDel="00000000" w:rsidR="00000000" w:rsidRPr="00000000">
              <w:rPr>
                <w:sz w:val="24"/>
                <w:szCs w:val="24"/>
                <w:rtl w:val="0"/>
              </w:rPr>
              <w:t xml:space="preserve">14.</w:t>
            </w:r>
          </w:p>
        </w:tc>
        <w:tc>
          <w:tcPr>
            <w:vAlign w:val="center"/>
          </w:tcPr>
          <w:p w:rsidR="00000000" w:rsidDel="00000000" w:rsidP="00000000" w:rsidRDefault="00000000" w:rsidRPr="00000000" w14:paraId="000000F5">
            <w:pPr>
              <w:spacing w:line="240" w:lineRule="auto"/>
              <w:ind w:left="0" w:firstLine="0"/>
              <w:rPr>
                <w:b w:val="1"/>
                <w:sz w:val="24"/>
                <w:szCs w:val="24"/>
              </w:rPr>
            </w:pPr>
            <w:r w:rsidDel="00000000" w:rsidR="00000000" w:rsidRPr="00000000">
              <w:rPr>
                <w:b w:val="1"/>
                <w:sz w:val="24"/>
                <w:szCs w:val="24"/>
                <w:rtl w:val="0"/>
              </w:rPr>
              <w:t xml:space="preserve">Activiteitenplan Wolfert Lyceum</w:t>
            </w:r>
          </w:p>
          <w:p w:rsidR="00000000" w:rsidDel="00000000" w:rsidP="00000000" w:rsidRDefault="00000000" w:rsidRPr="00000000" w14:paraId="000000F6">
            <w:pPr>
              <w:spacing w:line="240" w:lineRule="auto"/>
              <w:ind w:left="0" w:firstLine="0"/>
              <w:rPr>
                <w:sz w:val="24"/>
                <w:szCs w:val="24"/>
              </w:rPr>
            </w:pPr>
            <w:r w:rsidDel="00000000" w:rsidR="00000000" w:rsidRPr="00000000">
              <w:rPr>
                <w:sz w:val="24"/>
                <w:szCs w:val="24"/>
                <w:rtl w:val="0"/>
              </w:rPr>
              <w:t xml:space="preserve">Tijdens de laatste MR vergadering (13 juli) is Wolfert Lyceum verzocht om nogmaals naar hun activiteitenplan te kijken, met name naar onderdeel C waarin zij gevraagd zijn te reflecteren op de uitkomsten van de tevredenheidspeilingen. Het is Wolfert Lyceum niet gelukt om tijdig een nieuw stuk aan te leveren, dit agendapunt komt hierbij te vervallen.</w:t>
            </w:r>
          </w:p>
        </w:tc>
        <w:tc>
          <w:tcPr/>
          <w:p w:rsidR="00000000" w:rsidDel="00000000" w:rsidP="00000000" w:rsidRDefault="00000000" w:rsidRPr="00000000" w14:paraId="000000F7">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0F8">
            <w:pPr>
              <w:spacing w:line="240" w:lineRule="auto"/>
              <w:rPr>
                <w:sz w:val="24"/>
                <w:szCs w:val="24"/>
              </w:rPr>
            </w:pPr>
            <w:r w:rsidDel="00000000" w:rsidR="00000000" w:rsidRPr="00000000">
              <w:rPr>
                <w:sz w:val="24"/>
                <w:szCs w:val="24"/>
                <w:rtl w:val="0"/>
              </w:rPr>
              <w:t xml:space="preserve">15.</w:t>
            </w:r>
          </w:p>
        </w:tc>
        <w:tc>
          <w:tcPr>
            <w:vAlign w:val="center"/>
          </w:tcPr>
          <w:p w:rsidR="00000000" w:rsidDel="00000000" w:rsidP="00000000" w:rsidRDefault="00000000" w:rsidRPr="00000000" w14:paraId="000000F9">
            <w:pPr>
              <w:spacing w:line="240" w:lineRule="auto"/>
              <w:ind w:left="0" w:firstLine="0"/>
              <w:rPr>
                <w:b w:val="1"/>
                <w:sz w:val="24"/>
                <w:szCs w:val="24"/>
              </w:rPr>
            </w:pPr>
            <w:r w:rsidDel="00000000" w:rsidR="00000000" w:rsidRPr="00000000">
              <w:rPr>
                <w:b w:val="1"/>
                <w:sz w:val="24"/>
                <w:szCs w:val="24"/>
                <w:rtl w:val="0"/>
              </w:rPr>
              <w:t xml:space="preserve">PTA - 5 scholen (exclusief RISS)</w:t>
            </w:r>
          </w:p>
          <w:p w:rsidR="00000000" w:rsidDel="00000000" w:rsidP="00000000" w:rsidRDefault="00000000" w:rsidRPr="00000000" w14:paraId="000000FA">
            <w:pPr>
              <w:spacing w:line="240" w:lineRule="auto"/>
              <w:ind w:left="0" w:firstLine="0"/>
              <w:rPr>
                <w:i w:val="1"/>
                <w:sz w:val="24"/>
                <w:szCs w:val="24"/>
              </w:rPr>
            </w:pPr>
            <w:r w:rsidDel="00000000" w:rsidR="00000000" w:rsidRPr="00000000">
              <w:rPr>
                <w:rtl w:val="0"/>
              </w:rPr>
            </w:r>
          </w:p>
          <w:p w:rsidR="00000000" w:rsidDel="00000000" w:rsidP="00000000" w:rsidRDefault="00000000" w:rsidRPr="00000000" w14:paraId="000000FB">
            <w:pPr>
              <w:spacing w:line="240" w:lineRule="auto"/>
              <w:ind w:left="0" w:firstLine="0"/>
              <w:rPr>
                <w:b w:val="1"/>
                <w:sz w:val="24"/>
                <w:szCs w:val="24"/>
              </w:rPr>
            </w:pPr>
            <w:r w:rsidDel="00000000" w:rsidR="00000000" w:rsidRPr="00000000">
              <w:rPr>
                <w:b w:val="1"/>
                <w:sz w:val="24"/>
                <w:szCs w:val="24"/>
                <w:rtl w:val="0"/>
              </w:rPr>
              <w:t xml:space="preserve">Wolfert College:</w:t>
            </w:r>
          </w:p>
          <w:p w:rsidR="00000000" w:rsidDel="00000000" w:rsidP="00000000" w:rsidRDefault="00000000" w:rsidRPr="00000000" w14:paraId="000000FC">
            <w:pPr>
              <w:spacing w:line="240" w:lineRule="auto"/>
              <w:ind w:left="0" w:firstLine="0"/>
              <w:rPr>
                <w:sz w:val="24"/>
                <w:szCs w:val="24"/>
              </w:rPr>
            </w:pPr>
            <w:r w:rsidDel="00000000" w:rsidR="00000000" w:rsidRPr="00000000">
              <w:rPr>
                <w:sz w:val="24"/>
                <w:szCs w:val="24"/>
                <w:rtl w:val="0"/>
              </w:rPr>
              <w:t xml:space="preserve">Foutieve datum is inmiddels aangepast.</w:t>
            </w:r>
          </w:p>
          <w:p w:rsidR="00000000" w:rsidDel="00000000" w:rsidP="00000000" w:rsidRDefault="00000000" w:rsidRPr="00000000" w14:paraId="000000FD">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0FE">
            <w:pPr>
              <w:spacing w:line="240" w:lineRule="auto"/>
              <w:ind w:left="0" w:firstLine="0"/>
              <w:rPr>
                <w:b w:val="1"/>
                <w:sz w:val="24"/>
                <w:szCs w:val="24"/>
              </w:rPr>
            </w:pPr>
            <w:r w:rsidDel="00000000" w:rsidR="00000000" w:rsidRPr="00000000">
              <w:rPr>
                <w:b w:val="1"/>
                <w:sz w:val="24"/>
                <w:szCs w:val="24"/>
                <w:rtl w:val="0"/>
              </w:rPr>
              <w:t xml:space="preserve">Wolfert Dalton:</w:t>
            </w:r>
          </w:p>
          <w:p w:rsidR="00000000" w:rsidDel="00000000" w:rsidP="00000000" w:rsidRDefault="00000000" w:rsidRPr="00000000" w14:paraId="000000FF">
            <w:pPr>
              <w:spacing w:line="240" w:lineRule="auto"/>
              <w:ind w:left="0" w:firstLine="0"/>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100">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01">
            <w:pPr>
              <w:spacing w:line="240" w:lineRule="auto"/>
              <w:ind w:left="0" w:firstLine="0"/>
              <w:rPr>
                <w:b w:val="1"/>
                <w:sz w:val="24"/>
                <w:szCs w:val="24"/>
              </w:rPr>
            </w:pPr>
            <w:r w:rsidDel="00000000" w:rsidR="00000000" w:rsidRPr="00000000">
              <w:rPr>
                <w:b w:val="1"/>
                <w:sz w:val="24"/>
                <w:szCs w:val="24"/>
                <w:rtl w:val="0"/>
              </w:rPr>
              <w:t xml:space="preserve">Wolfert Lansing:</w:t>
            </w:r>
          </w:p>
          <w:p w:rsidR="00000000" w:rsidDel="00000000" w:rsidP="00000000" w:rsidRDefault="00000000" w:rsidRPr="00000000" w14:paraId="00000102">
            <w:pPr>
              <w:spacing w:line="240" w:lineRule="auto"/>
              <w:ind w:left="0" w:firstLine="0"/>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103">
            <w:pPr>
              <w:spacing w:line="240" w:lineRule="auto"/>
              <w:ind w:left="0" w:firstLine="0"/>
              <w:rPr>
                <w:b w:val="1"/>
                <w:sz w:val="24"/>
                <w:szCs w:val="24"/>
              </w:rPr>
            </w:pPr>
            <w:r w:rsidDel="00000000" w:rsidR="00000000" w:rsidRPr="00000000">
              <w:rPr>
                <w:rtl w:val="0"/>
              </w:rPr>
            </w:r>
          </w:p>
          <w:p w:rsidR="00000000" w:rsidDel="00000000" w:rsidP="00000000" w:rsidRDefault="00000000" w:rsidRPr="00000000" w14:paraId="00000104">
            <w:pPr>
              <w:spacing w:line="240" w:lineRule="auto"/>
              <w:ind w:left="0" w:firstLine="0"/>
              <w:rPr>
                <w:b w:val="1"/>
                <w:sz w:val="24"/>
                <w:szCs w:val="24"/>
              </w:rPr>
            </w:pPr>
            <w:r w:rsidDel="00000000" w:rsidR="00000000" w:rsidRPr="00000000">
              <w:rPr>
                <w:b w:val="1"/>
                <w:sz w:val="24"/>
                <w:szCs w:val="24"/>
                <w:rtl w:val="0"/>
              </w:rPr>
              <w:t xml:space="preserve">Wolfert Lyceum:</w:t>
            </w:r>
          </w:p>
          <w:p w:rsidR="00000000" w:rsidDel="00000000" w:rsidP="00000000" w:rsidRDefault="00000000" w:rsidRPr="00000000" w14:paraId="00000105">
            <w:pPr>
              <w:spacing w:line="240" w:lineRule="auto"/>
              <w:ind w:left="0" w:firstLine="0"/>
              <w:rPr>
                <w:sz w:val="24"/>
                <w:szCs w:val="24"/>
              </w:rPr>
            </w:pPr>
            <w:r w:rsidDel="00000000" w:rsidR="00000000" w:rsidRPr="00000000">
              <w:rPr>
                <w:sz w:val="24"/>
                <w:szCs w:val="24"/>
                <w:rtl w:val="0"/>
              </w:rPr>
              <w:t xml:space="preserve">Blz 5 - De rekentoets ontbreekt, klopt dit?</w:t>
            </w:r>
          </w:p>
          <w:p w:rsidR="00000000" w:rsidDel="00000000" w:rsidP="00000000" w:rsidRDefault="00000000" w:rsidRPr="00000000" w14:paraId="00000106">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07">
            <w:pPr>
              <w:spacing w:line="240" w:lineRule="auto"/>
              <w:ind w:left="0" w:firstLine="0"/>
              <w:rPr>
                <w:b w:val="1"/>
                <w:sz w:val="24"/>
                <w:szCs w:val="24"/>
              </w:rPr>
            </w:pPr>
            <w:r w:rsidDel="00000000" w:rsidR="00000000" w:rsidRPr="00000000">
              <w:rPr>
                <w:b w:val="1"/>
                <w:sz w:val="24"/>
                <w:szCs w:val="24"/>
                <w:rtl w:val="0"/>
              </w:rPr>
              <w:t xml:space="preserve">Reactie AD:</w:t>
            </w:r>
          </w:p>
          <w:p w:rsidR="00000000" w:rsidDel="00000000" w:rsidP="00000000" w:rsidRDefault="00000000" w:rsidRPr="00000000" w14:paraId="00000108">
            <w:pPr>
              <w:spacing w:line="240" w:lineRule="auto"/>
              <w:ind w:left="0" w:firstLine="0"/>
              <w:rPr>
                <w:sz w:val="24"/>
                <w:szCs w:val="24"/>
              </w:rPr>
            </w:pPr>
            <w:r w:rsidDel="00000000" w:rsidR="00000000" w:rsidRPr="00000000">
              <w:rPr>
                <w:sz w:val="24"/>
                <w:szCs w:val="24"/>
                <w:rtl w:val="0"/>
              </w:rPr>
              <w:t xml:space="preserve">Deze is afgeschaft en daarom eruit gehaald. De rekentoets is nu een onderdeel van het vak wiskunde.</w:t>
            </w:r>
          </w:p>
          <w:p w:rsidR="00000000" w:rsidDel="00000000" w:rsidP="00000000" w:rsidRDefault="00000000" w:rsidRPr="00000000" w14:paraId="00000109">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0A">
            <w:pPr>
              <w:spacing w:line="240" w:lineRule="auto"/>
              <w:ind w:left="0" w:firstLine="0"/>
              <w:rPr>
                <w:sz w:val="24"/>
                <w:szCs w:val="24"/>
              </w:rPr>
            </w:pPr>
            <w:r w:rsidDel="00000000" w:rsidR="00000000" w:rsidRPr="00000000">
              <w:rPr>
                <w:b w:val="1"/>
                <w:sz w:val="24"/>
                <w:szCs w:val="24"/>
                <w:rtl w:val="0"/>
              </w:rPr>
              <w:t xml:space="preserve">Wolfert Tweetalig:</w:t>
            </w:r>
            <w:r w:rsidDel="00000000" w:rsidR="00000000" w:rsidRPr="00000000">
              <w:rPr>
                <w:rtl w:val="0"/>
              </w:rPr>
            </w:r>
          </w:p>
          <w:p w:rsidR="00000000" w:rsidDel="00000000" w:rsidP="00000000" w:rsidRDefault="00000000" w:rsidRPr="00000000" w14:paraId="0000010B">
            <w:pPr>
              <w:spacing w:line="240" w:lineRule="auto"/>
              <w:ind w:left="0" w:firstLine="0"/>
              <w:rPr>
                <w:sz w:val="24"/>
                <w:szCs w:val="24"/>
              </w:rPr>
            </w:pPr>
            <w:r w:rsidDel="00000000" w:rsidR="00000000" w:rsidRPr="00000000">
              <w:rPr>
                <w:sz w:val="24"/>
                <w:szCs w:val="24"/>
                <w:rtl w:val="0"/>
              </w:rPr>
              <w:t xml:space="preserve">Vraag m.b.t. frauderen: de leerling krijgt in het geval van fraude een 1 voor de toets en geen mogelijkheid om te herkansen. Betekent dit niet dat de leerling al per definitie geen kans meer heeft om te slagen? Zou hier niet gekozen kunnen worden voor het afnemen van een herkansing?  </w:t>
            </w:r>
          </w:p>
          <w:p w:rsidR="00000000" w:rsidDel="00000000" w:rsidP="00000000" w:rsidRDefault="00000000" w:rsidRPr="00000000" w14:paraId="0000010C">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0D">
            <w:pPr>
              <w:spacing w:line="240" w:lineRule="auto"/>
              <w:ind w:left="0" w:firstLine="0"/>
              <w:rPr>
                <w:sz w:val="24"/>
                <w:szCs w:val="24"/>
              </w:rPr>
            </w:pPr>
            <w:r w:rsidDel="00000000" w:rsidR="00000000" w:rsidRPr="00000000">
              <w:rPr>
                <w:b w:val="1"/>
                <w:sz w:val="24"/>
                <w:szCs w:val="24"/>
                <w:rtl w:val="0"/>
              </w:rPr>
              <w:t xml:space="preserve">Reactie AD:</w:t>
            </w:r>
            <w:r w:rsidDel="00000000" w:rsidR="00000000" w:rsidRPr="00000000">
              <w:rPr>
                <w:sz w:val="24"/>
                <w:szCs w:val="24"/>
                <w:rtl w:val="0"/>
              </w:rPr>
              <w:br w:type="textWrapping"/>
              <w:t xml:space="preserve">Dit lijkt inderdaad niet werkbaar, we zullen dit bespreken bij Wolfert Tweetalig. </w:t>
            </w:r>
          </w:p>
          <w:p w:rsidR="00000000" w:rsidDel="00000000" w:rsidP="00000000" w:rsidRDefault="00000000" w:rsidRPr="00000000" w14:paraId="0000010E">
            <w:pPr>
              <w:spacing w:line="240" w:lineRule="auto"/>
              <w:ind w:left="0" w:firstLine="0"/>
              <w:rPr>
                <w:sz w:val="24"/>
                <w:szCs w:val="24"/>
              </w:rPr>
            </w:pPr>
            <w:r w:rsidDel="00000000" w:rsidR="00000000" w:rsidRPr="00000000">
              <w:rPr>
                <w:rtl w:val="0"/>
              </w:rPr>
            </w:r>
          </w:p>
          <w:p w:rsidR="00000000" w:rsidDel="00000000" w:rsidP="00000000" w:rsidRDefault="00000000" w:rsidRPr="00000000" w14:paraId="0000010F">
            <w:pPr>
              <w:spacing w:line="240" w:lineRule="auto"/>
              <w:ind w:left="0" w:firstLine="0"/>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PTA's van de verschillende locaties (exclusief RISS) zijn goedgekeurd en vastgesteld. Voor Wolfert Tweetalig dient de clausule omtrent fraude te worden aangepast.</w:t>
            </w:r>
          </w:p>
        </w:tc>
        <w:tc>
          <w:tcPr/>
          <w:p w:rsidR="00000000" w:rsidDel="00000000" w:rsidP="00000000" w:rsidRDefault="00000000" w:rsidRPr="00000000" w14:paraId="00000110">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11">
            <w:pPr>
              <w:spacing w:line="240" w:lineRule="auto"/>
              <w:rPr>
                <w:sz w:val="24"/>
                <w:szCs w:val="24"/>
              </w:rPr>
            </w:pPr>
            <w:r w:rsidDel="00000000" w:rsidR="00000000" w:rsidRPr="00000000">
              <w:rPr>
                <w:sz w:val="24"/>
                <w:szCs w:val="24"/>
                <w:rtl w:val="0"/>
              </w:rPr>
              <w:t xml:space="preserve">16.</w:t>
            </w:r>
          </w:p>
        </w:tc>
        <w:tc>
          <w:tcPr>
            <w:vAlign w:val="center"/>
          </w:tcPr>
          <w:p w:rsidR="00000000" w:rsidDel="00000000" w:rsidP="00000000" w:rsidRDefault="00000000" w:rsidRPr="00000000" w14:paraId="00000112">
            <w:pPr>
              <w:spacing w:line="240" w:lineRule="auto"/>
              <w:ind w:left="0" w:firstLine="0"/>
              <w:rPr>
                <w:i w:val="1"/>
                <w:sz w:val="24"/>
                <w:szCs w:val="24"/>
              </w:rPr>
            </w:pPr>
            <w:r w:rsidDel="00000000" w:rsidR="00000000" w:rsidRPr="00000000">
              <w:rPr>
                <w:b w:val="1"/>
                <w:sz w:val="24"/>
                <w:szCs w:val="24"/>
                <w:rtl w:val="0"/>
              </w:rPr>
              <w:t xml:space="preserve">Schoolgidsen 2020/2021 alle vestigingen (exclusief RISS)</w:t>
            </w:r>
            <w:r w:rsidDel="00000000" w:rsidR="00000000" w:rsidRPr="00000000">
              <w:rPr>
                <w:rtl w:val="0"/>
              </w:rPr>
            </w:r>
          </w:p>
          <w:p w:rsidR="00000000" w:rsidDel="00000000" w:rsidP="00000000" w:rsidRDefault="00000000" w:rsidRPr="00000000" w14:paraId="00000113">
            <w:pPr>
              <w:spacing w:line="240" w:lineRule="auto"/>
              <w:ind w:left="0" w:firstLine="0"/>
              <w:rPr>
                <w:i w:val="1"/>
                <w:sz w:val="24"/>
                <w:szCs w:val="24"/>
              </w:rPr>
            </w:pPr>
            <w:r w:rsidDel="00000000" w:rsidR="00000000" w:rsidRPr="00000000">
              <w:rPr>
                <w:rtl w:val="0"/>
              </w:rPr>
            </w:r>
          </w:p>
          <w:p w:rsidR="00000000" w:rsidDel="00000000" w:rsidP="00000000" w:rsidRDefault="00000000" w:rsidRPr="00000000" w14:paraId="00000114">
            <w:pPr>
              <w:spacing w:line="240" w:lineRule="auto"/>
              <w:rPr>
                <w:b w:val="1"/>
                <w:sz w:val="24"/>
                <w:szCs w:val="24"/>
              </w:rPr>
            </w:pPr>
            <w:r w:rsidDel="00000000" w:rsidR="00000000" w:rsidRPr="00000000">
              <w:rPr>
                <w:b w:val="1"/>
                <w:sz w:val="24"/>
                <w:szCs w:val="24"/>
                <w:rtl w:val="0"/>
              </w:rPr>
              <w:t xml:space="preserve">Toelichting AD:</w:t>
            </w:r>
          </w:p>
          <w:p w:rsidR="00000000" w:rsidDel="00000000" w:rsidP="00000000" w:rsidRDefault="00000000" w:rsidRPr="00000000" w14:paraId="00000115">
            <w:pPr>
              <w:spacing w:line="240" w:lineRule="auto"/>
              <w:rPr>
                <w:b w:val="1"/>
                <w:sz w:val="24"/>
                <w:szCs w:val="24"/>
              </w:rPr>
            </w:pPr>
            <w:r w:rsidDel="00000000" w:rsidR="00000000" w:rsidRPr="00000000">
              <w:rPr>
                <w:sz w:val="24"/>
                <w:szCs w:val="24"/>
                <w:rtl w:val="0"/>
              </w:rPr>
              <w:t xml:space="preserve">Een recente wetswijziging stelt dat de ouderbijdrage te allen tijde vrijwillig is. We hebben er daarom voor gekozen om een zin op te nemen in de schoolgidsen m.b.t. het verzorgen van reizen. We geven hierin aan dat reizen alleen volledig geannuleerd kunnen worden, zodat mocht de situatie zich voordoen dat er simpelweg te weinig ouders betalen om een schoolreis mogelijk te kunnen maken, deze geannuleerd wordt voor alle leerlingen. </w:t>
            </w:r>
            <w:r w:rsidDel="00000000" w:rsidR="00000000" w:rsidRPr="00000000">
              <w:rPr>
                <w:rtl w:val="0"/>
              </w:rPr>
            </w:r>
          </w:p>
          <w:p w:rsidR="00000000" w:rsidDel="00000000" w:rsidP="00000000" w:rsidRDefault="00000000" w:rsidRPr="00000000" w14:paraId="00000116">
            <w:pPr>
              <w:spacing w:line="240" w:lineRule="auto"/>
              <w:rPr>
                <w:b w:val="1"/>
                <w:sz w:val="24"/>
                <w:szCs w:val="24"/>
              </w:rPr>
            </w:pPr>
            <w:r w:rsidDel="00000000" w:rsidR="00000000" w:rsidRPr="00000000">
              <w:rPr>
                <w:rtl w:val="0"/>
              </w:rPr>
            </w:r>
          </w:p>
          <w:p w:rsidR="00000000" w:rsidDel="00000000" w:rsidP="00000000" w:rsidRDefault="00000000" w:rsidRPr="00000000" w14:paraId="00000117">
            <w:pPr>
              <w:spacing w:line="240" w:lineRule="auto"/>
              <w:rPr>
                <w:b w:val="1"/>
                <w:sz w:val="24"/>
                <w:szCs w:val="24"/>
              </w:rPr>
            </w:pPr>
            <w:r w:rsidDel="00000000" w:rsidR="00000000" w:rsidRPr="00000000">
              <w:rPr>
                <w:b w:val="1"/>
                <w:sz w:val="24"/>
                <w:szCs w:val="24"/>
                <w:rtl w:val="0"/>
              </w:rPr>
              <w:t xml:space="preserve">Wolfert College:</w:t>
            </w:r>
          </w:p>
          <w:p w:rsidR="00000000" w:rsidDel="00000000" w:rsidP="00000000" w:rsidRDefault="00000000" w:rsidRPr="00000000" w14:paraId="00000118">
            <w:pPr>
              <w:spacing w:line="240" w:lineRule="auto"/>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119">
            <w:pPr>
              <w:spacing w:line="240" w:lineRule="auto"/>
              <w:rPr>
                <w:sz w:val="24"/>
                <w:szCs w:val="24"/>
              </w:rPr>
            </w:pPr>
            <w:r w:rsidDel="00000000" w:rsidR="00000000" w:rsidRPr="00000000">
              <w:rPr>
                <w:rtl w:val="0"/>
              </w:rPr>
            </w:r>
          </w:p>
          <w:p w:rsidR="00000000" w:rsidDel="00000000" w:rsidP="00000000" w:rsidRDefault="00000000" w:rsidRPr="00000000" w14:paraId="0000011A">
            <w:pPr>
              <w:spacing w:line="240" w:lineRule="auto"/>
              <w:rPr>
                <w:b w:val="1"/>
                <w:sz w:val="24"/>
                <w:szCs w:val="24"/>
              </w:rPr>
            </w:pPr>
            <w:r w:rsidDel="00000000" w:rsidR="00000000" w:rsidRPr="00000000">
              <w:rPr>
                <w:b w:val="1"/>
                <w:sz w:val="24"/>
                <w:szCs w:val="24"/>
                <w:rtl w:val="0"/>
              </w:rPr>
              <w:t xml:space="preserve">Wolfert Dalton:</w:t>
            </w:r>
          </w:p>
          <w:p w:rsidR="00000000" w:rsidDel="00000000" w:rsidP="00000000" w:rsidRDefault="00000000" w:rsidRPr="00000000" w14:paraId="0000011B">
            <w:pPr>
              <w:spacing w:line="240" w:lineRule="auto"/>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11C">
            <w:pPr>
              <w:spacing w:line="240" w:lineRule="auto"/>
              <w:rPr>
                <w:b w:val="1"/>
                <w:sz w:val="24"/>
                <w:szCs w:val="24"/>
              </w:rPr>
            </w:pPr>
            <w:r w:rsidDel="00000000" w:rsidR="00000000" w:rsidRPr="00000000">
              <w:rPr>
                <w:rtl w:val="0"/>
              </w:rPr>
            </w:r>
          </w:p>
          <w:p w:rsidR="00000000" w:rsidDel="00000000" w:rsidP="00000000" w:rsidRDefault="00000000" w:rsidRPr="00000000" w14:paraId="0000011D">
            <w:pPr>
              <w:spacing w:line="240" w:lineRule="auto"/>
              <w:rPr>
                <w:b w:val="1"/>
                <w:sz w:val="24"/>
                <w:szCs w:val="24"/>
              </w:rPr>
            </w:pPr>
            <w:r w:rsidDel="00000000" w:rsidR="00000000" w:rsidRPr="00000000">
              <w:rPr>
                <w:b w:val="1"/>
                <w:sz w:val="24"/>
                <w:szCs w:val="24"/>
                <w:rtl w:val="0"/>
              </w:rPr>
              <w:t xml:space="preserve">Wolfert Lansing:</w:t>
            </w:r>
          </w:p>
          <w:p w:rsidR="00000000" w:rsidDel="00000000" w:rsidP="00000000" w:rsidRDefault="00000000" w:rsidRPr="00000000" w14:paraId="0000011E">
            <w:pPr>
              <w:spacing w:line="240" w:lineRule="auto"/>
              <w:rPr>
                <w:sz w:val="24"/>
                <w:szCs w:val="24"/>
              </w:rPr>
            </w:pPr>
            <w:r w:rsidDel="00000000" w:rsidR="00000000" w:rsidRPr="00000000">
              <w:rPr>
                <w:sz w:val="24"/>
                <w:szCs w:val="24"/>
                <w:rtl w:val="0"/>
              </w:rPr>
              <w:t xml:space="preserve">Twee aanpassingen:</w:t>
            </w:r>
          </w:p>
          <w:p w:rsidR="00000000" w:rsidDel="00000000" w:rsidP="00000000" w:rsidRDefault="00000000" w:rsidRPr="00000000" w14:paraId="0000011F">
            <w:pPr>
              <w:spacing w:line="240" w:lineRule="auto"/>
              <w:rPr>
                <w:sz w:val="24"/>
                <w:szCs w:val="24"/>
              </w:rPr>
            </w:pPr>
            <w:r w:rsidDel="00000000" w:rsidR="00000000" w:rsidRPr="00000000">
              <w:rPr>
                <w:sz w:val="24"/>
                <w:szCs w:val="24"/>
                <w:rtl w:val="0"/>
              </w:rPr>
              <w:t xml:space="preserve">Pagina 7 -  Hier wordt nog gesproken over een “gemengde leerweg”, maar deze bestaat niet meer,</w:t>
            </w:r>
          </w:p>
          <w:p w:rsidR="00000000" w:rsidDel="00000000" w:rsidP="00000000" w:rsidRDefault="00000000" w:rsidRPr="00000000" w14:paraId="00000120">
            <w:pPr>
              <w:spacing w:line="240" w:lineRule="auto"/>
              <w:rPr>
                <w:sz w:val="24"/>
                <w:szCs w:val="24"/>
              </w:rPr>
            </w:pPr>
            <w:r w:rsidDel="00000000" w:rsidR="00000000" w:rsidRPr="00000000">
              <w:rPr>
                <w:sz w:val="24"/>
                <w:szCs w:val="24"/>
                <w:rtl w:val="0"/>
              </w:rPr>
              <w:t xml:space="preserve">Pagina 8 - De genoemde anecdote is wellicht niet zo relevant meer.</w:t>
            </w:r>
          </w:p>
          <w:p w:rsidR="00000000" w:rsidDel="00000000" w:rsidP="00000000" w:rsidRDefault="00000000" w:rsidRPr="00000000" w14:paraId="00000121">
            <w:pPr>
              <w:spacing w:line="240" w:lineRule="auto"/>
              <w:rPr>
                <w:b w:val="1"/>
                <w:sz w:val="24"/>
                <w:szCs w:val="24"/>
              </w:rPr>
            </w:pPr>
            <w:r w:rsidDel="00000000" w:rsidR="00000000" w:rsidRPr="00000000">
              <w:rPr>
                <w:rtl w:val="0"/>
              </w:rPr>
            </w:r>
          </w:p>
          <w:p w:rsidR="00000000" w:rsidDel="00000000" w:rsidP="00000000" w:rsidRDefault="00000000" w:rsidRPr="00000000" w14:paraId="00000122">
            <w:pPr>
              <w:spacing w:line="240" w:lineRule="auto"/>
              <w:rPr>
                <w:b w:val="1"/>
                <w:sz w:val="24"/>
                <w:szCs w:val="24"/>
              </w:rPr>
            </w:pPr>
            <w:r w:rsidDel="00000000" w:rsidR="00000000" w:rsidRPr="00000000">
              <w:rPr>
                <w:b w:val="1"/>
                <w:sz w:val="24"/>
                <w:szCs w:val="24"/>
                <w:rtl w:val="0"/>
              </w:rPr>
              <w:t xml:space="preserve">Wolfert Lyceum:</w:t>
            </w:r>
          </w:p>
          <w:p w:rsidR="00000000" w:rsidDel="00000000" w:rsidP="00000000" w:rsidRDefault="00000000" w:rsidRPr="00000000" w14:paraId="00000123">
            <w:pPr>
              <w:spacing w:line="240" w:lineRule="auto"/>
              <w:rPr>
                <w:sz w:val="24"/>
                <w:szCs w:val="24"/>
              </w:rPr>
            </w:pPr>
            <w:r w:rsidDel="00000000" w:rsidR="00000000" w:rsidRPr="00000000">
              <w:rPr>
                <w:sz w:val="24"/>
                <w:szCs w:val="24"/>
                <w:rtl w:val="0"/>
              </w:rPr>
              <w:t xml:space="preserve">Geen opmerkingen.</w:t>
            </w:r>
          </w:p>
          <w:p w:rsidR="00000000" w:rsidDel="00000000" w:rsidP="00000000" w:rsidRDefault="00000000" w:rsidRPr="00000000" w14:paraId="00000124">
            <w:pPr>
              <w:spacing w:line="240" w:lineRule="auto"/>
              <w:rPr>
                <w:b w:val="1"/>
                <w:sz w:val="24"/>
                <w:szCs w:val="24"/>
              </w:rPr>
            </w:pPr>
            <w:r w:rsidDel="00000000" w:rsidR="00000000" w:rsidRPr="00000000">
              <w:rPr>
                <w:rtl w:val="0"/>
              </w:rPr>
            </w:r>
          </w:p>
          <w:p w:rsidR="00000000" w:rsidDel="00000000" w:rsidP="00000000" w:rsidRDefault="00000000" w:rsidRPr="00000000" w14:paraId="00000125">
            <w:pPr>
              <w:spacing w:line="240" w:lineRule="auto"/>
              <w:rPr>
                <w:b w:val="1"/>
                <w:sz w:val="24"/>
                <w:szCs w:val="24"/>
              </w:rPr>
            </w:pPr>
            <w:r w:rsidDel="00000000" w:rsidR="00000000" w:rsidRPr="00000000">
              <w:rPr>
                <w:b w:val="1"/>
                <w:sz w:val="24"/>
                <w:szCs w:val="24"/>
                <w:rtl w:val="0"/>
              </w:rPr>
              <w:t xml:space="preserve">Wolfert Tweetalig:</w:t>
            </w:r>
          </w:p>
          <w:p w:rsidR="00000000" w:rsidDel="00000000" w:rsidP="00000000" w:rsidRDefault="00000000" w:rsidRPr="00000000" w14:paraId="00000126">
            <w:pPr>
              <w:spacing w:line="240" w:lineRule="auto"/>
              <w:rPr>
                <w:sz w:val="24"/>
                <w:szCs w:val="24"/>
              </w:rPr>
            </w:pPr>
            <w:r w:rsidDel="00000000" w:rsidR="00000000" w:rsidRPr="00000000">
              <w:rPr>
                <w:sz w:val="24"/>
                <w:szCs w:val="24"/>
                <w:rtl w:val="0"/>
              </w:rPr>
              <w:t xml:space="preserve">Layout opmerkingen.</w:t>
            </w:r>
          </w:p>
          <w:p w:rsidR="00000000" w:rsidDel="00000000" w:rsidP="00000000" w:rsidRDefault="00000000" w:rsidRPr="00000000" w14:paraId="00000127">
            <w:pPr>
              <w:spacing w:line="240" w:lineRule="auto"/>
              <w:rPr>
                <w:sz w:val="24"/>
                <w:szCs w:val="24"/>
              </w:rPr>
            </w:pPr>
            <w:r w:rsidDel="00000000" w:rsidR="00000000" w:rsidRPr="00000000">
              <w:rPr>
                <w:sz w:val="24"/>
                <w:szCs w:val="24"/>
                <w:rtl w:val="0"/>
              </w:rPr>
              <w:t xml:space="preserve">Vacature voor vertrouwenspersoon en counselling: verzoek om dit anders te formuleren. De MR verzoekt een toelichting toe te voegen aangezien er nu slechts staat dat er een vacature is. </w:t>
            </w:r>
          </w:p>
          <w:p w:rsidR="00000000" w:rsidDel="00000000" w:rsidP="00000000" w:rsidRDefault="00000000" w:rsidRPr="00000000" w14:paraId="00000128">
            <w:pPr>
              <w:spacing w:line="240" w:lineRule="auto"/>
              <w:rPr>
                <w:sz w:val="24"/>
                <w:szCs w:val="24"/>
              </w:rPr>
            </w:pPr>
            <w:r w:rsidDel="00000000" w:rsidR="00000000" w:rsidRPr="00000000">
              <w:rPr>
                <w:rtl w:val="0"/>
              </w:rPr>
            </w:r>
          </w:p>
          <w:p w:rsidR="00000000" w:rsidDel="00000000" w:rsidP="00000000" w:rsidRDefault="00000000" w:rsidRPr="00000000" w14:paraId="00000129">
            <w:pPr>
              <w:spacing w:line="240" w:lineRule="auto"/>
              <w:rPr>
                <w:sz w:val="24"/>
                <w:szCs w:val="24"/>
              </w:rPr>
            </w:pPr>
            <w:r w:rsidDel="00000000" w:rsidR="00000000" w:rsidRPr="00000000">
              <w:rPr>
                <w:b w:val="1"/>
                <w:sz w:val="24"/>
                <w:szCs w:val="24"/>
                <w:rtl w:val="0"/>
              </w:rPr>
              <w:t xml:space="preserve">Besluit: </w:t>
            </w:r>
            <w:r w:rsidDel="00000000" w:rsidR="00000000" w:rsidRPr="00000000">
              <w:rPr>
                <w:sz w:val="24"/>
                <w:szCs w:val="24"/>
                <w:rtl w:val="0"/>
              </w:rPr>
              <w:t xml:space="preserve">De schoolgidsen van alle locaties zijn goedgekeurd en vastgesteld.</w:t>
            </w:r>
          </w:p>
        </w:tc>
        <w:tc>
          <w:tcPr/>
          <w:p w:rsidR="00000000" w:rsidDel="00000000" w:rsidP="00000000" w:rsidRDefault="00000000" w:rsidRPr="00000000" w14:paraId="0000012A">
            <w:pPr>
              <w:spacing w:line="240" w:lineRule="auto"/>
              <w:rPr>
                <w:b w:val="1"/>
                <w:sz w:val="24"/>
                <w:szCs w:val="24"/>
              </w:rPr>
            </w:pPr>
            <w:r w:rsidDel="00000000" w:rsidR="00000000" w:rsidRPr="00000000">
              <w:rPr>
                <w:rtl w:val="0"/>
              </w:rPr>
            </w:r>
          </w:p>
        </w:tc>
      </w:tr>
      <w:tr>
        <w:trPr>
          <w:cantSplit w:val="0"/>
          <w:trHeight w:val="240" w:hRule="atLeast"/>
          <w:tblHeader w:val="0"/>
        </w:trPr>
        <w:tc>
          <w:tcPr/>
          <w:p w:rsidR="00000000" w:rsidDel="00000000" w:rsidP="00000000" w:rsidRDefault="00000000" w:rsidRPr="00000000" w14:paraId="0000012B">
            <w:pPr>
              <w:spacing w:line="240" w:lineRule="auto"/>
              <w:rPr>
                <w:sz w:val="24"/>
                <w:szCs w:val="24"/>
              </w:rPr>
            </w:pPr>
            <w:r w:rsidDel="00000000" w:rsidR="00000000" w:rsidRPr="00000000">
              <w:rPr>
                <w:sz w:val="24"/>
                <w:szCs w:val="24"/>
                <w:rtl w:val="0"/>
              </w:rPr>
              <w:t xml:space="preserve">17.</w:t>
            </w:r>
          </w:p>
        </w:tc>
        <w:tc>
          <w:tcPr>
            <w:vAlign w:val="center"/>
          </w:tcPr>
          <w:p w:rsidR="00000000" w:rsidDel="00000000" w:rsidP="00000000" w:rsidRDefault="00000000" w:rsidRPr="00000000" w14:paraId="0000012C">
            <w:pPr>
              <w:spacing w:line="240" w:lineRule="auto"/>
              <w:rPr>
                <w:b w:val="1"/>
                <w:sz w:val="24"/>
                <w:szCs w:val="24"/>
              </w:rPr>
            </w:pPr>
            <w:r w:rsidDel="00000000" w:rsidR="00000000" w:rsidRPr="00000000">
              <w:rPr>
                <w:b w:val="1"/>
                <w:sz w:val="24"/>
                <w:szCs w:val="24"/>
                <w:rtl w:val="0"/>
              </w:rPr>
              <w:t xml:space="preserve">Rondvraag</w:t>
            </w:r>
          </w:p>
          <w:p w:rsidR="00000000" w:rsidDel="00000000" w:rsidP="00000000" w:rsidRDefault="00000000" w:rsidRPr="00000000" w14:paraId="0000012D">
            <w:pPr>
              <w:spacing w:line="240" w:lineRule="auto"/>
              <w:rPr>
                <w:b w:val="1"/>
                <w:sz w:val="24"/>
                <w:szCs w:val="24"/>
              </w:rPr>
            </w:pPr>
            <w:r w:rsidDel="00000000" w:rsidR="00000000" w:rsidRPr="00000000">
              <w:rPr>
                <w:rtl w:val="0"/>
              </w:rPr>
            </w:r>
          </w:p>
          <w:p w:rsidR="00000000" w:rsidDel="00000000" w:rsidP="00000000" w:rsidRDefault="00000000" w:rsidRPr="00000000" w14:paraId="0000012E">
            <w:pPr>
              <w:spacing w:line="240" w:lineRule="auto"/>
              <w:rPr>
                <w:sz w:val="24"/>
                <w:szCs w:val="24"/>
              </w:rPr>
            </w:pPr>
            <w:r w:rsidDel="00000000" w:rsidR="00000000" w:rsidRPr="00000000">
              <w:rPr>
                <w:b w:val="1"/>
                <w:sz w:val="24"/>
                <w:szCs w:val="24"/>
                <w:rtl w:val="0"/>
              </w:rPr>
              <w:t xml:space="preserve">Werkgroep ICT &amp; Financiën</w:t>
            </w:r>
            <w:r w:rsidDel="00000000" w:rsidR="00000000" w:rsidRPr="00000000">
              <w:rPr>
                <w:sz w:val="24"/>
                <w:szCs w:val="24"/>
                <w:rtl w:val="0"/>
              </w:rPr>
              <w:t xml:space="preserve"> wil graag een afspraak plannen met Matthijs Ruitenberg m.b.t. de inzet van ICT op de verschillende locaties.</w:t>
            </w:r>
          </w:p>
          <w:p w:rsidR="00000000" w:rsidDel="00000000" w:rsidP="00000000" w:rsidRDefault="00000000" w:rsidRPr="00000000" w14:paraId="0000012F">
            <w:pPr>
              <w:spacing w:line="240" w:lineRule="auto"/>
              <w:rPr>
                <w:sz w:val="24"/>
                <w:szCs w:val="24"/>
              </w:rPr>
            </w:pPr>
            <w:r w:rsidDel="00000000" w:rsidR="00000000" w:rsidRPr="00000000">
              <w:rPr>
                <w:rtl w:val="0"/>
              </w:rPr>
            </w:r>
          </w:p>
          <w:p w:rsidR="00000000" w:rsidDel="00000000" w:rsidP="00000000" w:rsidRDefault="00000000" w:rsidRPr="00000000" w14:paraId="00000130">
            <w:pPr>
              <w:spacing w:line="240" w:lineRule="auto"/>
              <w:rPr>
                <w:b w:val="1"/>
                <w:sz w:val="24"/>
                <w:szCs w:val="24"/>
              </w:rPr>
            </w:pPr>
            <w:r w:rsidDel="00000000" w:rsidR="00000000" w:rsidRPr="00000000">
              <w:rPr>
                <w:b w:val="1"/>
                <w:sz w:val="24"/>
                <w:szCs w:val="24"/>
                <w:rtl w:val="0"/>
              </w:rPr>
              <w:t xml:space="preserve">Leerlingen statuut:</w:t>
            </w:r>
          </w:p>
          <w:p w:rsidR="00000000" w:rsidDel="00000000" w:rsidP="00000000" w:rsidRDefault="00000000" w:rsidRPr="00000000" w14:paraId="00000131">
            <w:pPr>
              <w:spacing w:line="240" w:lineRule="auto"/>
              <w:rPr>
                <w:sz w:val="24"/>
                <w:szCs w:val="24"/>
              </w:rPr>
            </w:pPr>
            <w:r w:rsidDel="00000000" w:rsidR="00000000" w:rsidRPr="00000000">
              <w:rPr>
                <w:sz w:val="24"/>
                <w:szCs w:val="24"/>
                <w:rtl w:val="0"/>
              </w:rPr>
              <w:t xml:space="preserve">Dit dient aangepast te worden, en wellicht kunnen we hiervoor een afspraak plannen met de nieuwe rector en de leerlingen. Misschien prettig als de voorzitter of secretaris hier ook bij aanschuift.</w:t>
            </w:r>
          </w:p>
          <w:p w:rsidR="00000000" w:rsidDel="00000000" w:rsidP="00000000" w:rsidRDefault="00000000" w:rsidRPr="00000000" w14:paraId="00000132">
            <w:pPr>
              <w:spacing w:line="240" w:lineRule="auto"/>
              <w:rPr>
                <w:sz w:val="24"/>
                <w:szCs w:val="24"/>
              </w:rPr>
            </w:pPr>
            <w:r w:rsidDel="00000000" w:rsidR="00000000" w:rsidRPr="00000000">
              <w:rPr>
                <w:rtl w:val="0"/>
              </w:rPr>
            </w:r>
          </w:p>
          <w:p w:rsidR="00000000" w:rsidDel="00000000" w:rsidP="00000000" w:rsidRDefault="00000000" w:rsidRPr="00000000" w14:paraId="00000133">
            <w:pPr>
              <w:spacing w:line="240" w:lineRule="auto"/>
              <w:rPr>
                <w:b w:val="1"/>
                <w:sz w:val="24"/>
                <w:szCs w:val="24"/>
              </w:rPr>
            </w:pPr>
            <w:r w:rsidDel="00000000" w:rsidR="00000000" w:rsidRPr="00000000">
              <w:rPr>
                <w:b w:val="1"/>
                <w:sz w:val="24"/>
                <w:szCs w:val="24"/>
                <w:rtl w:val="0"/>
              </w:rPr>
              <w:t xml:space="preserve">Vraag m.b.t. schoolleiding Wolfert Lansing:</w:t>
            </w:r>
          </w:p>
          <w:p w:rsidR="00000000" w:rsidDel="00000000" w:rsidP="00000000" w:rsidRDefault="00000000" w:rsidRPr="00000000" w14:paraId="00000134">
            <w:pPr>
              <w:spacing w:line="240" w:lineRule="auto"/>
              <w:rPr>
                <w:sz w:val="24"/>
                <w:szCs w:val="24"/>
              </w:rPr>
            </w:pPr>
            <w:r w:rsidDel="00000000" w:rsidR="00000000" w:rsidRPr="00000000">
              <w:rPr>
                <w:sz w:val="24"/>
                <w:szCs w:val="24"/>
                <w:rtl w:val="0"/>
              </w:rPr>
              <w:t xml:space="preserve">Momenteel is de schoolleiding deels interim bij Wolfert Lansing, hoe wordt het tijdspad gezien met oog op het aantrekken van vervanging?</w:t>
            </w:r>
          </w:p>
          <w:p w:rsidR="00000000" w:rsidDel="00000000" w:rsidP="00000000" w:rsidRDefault="00000000" w:rsidRPr="00000000" w14:paraId="00000135">
            <w:pPr>
              <w:spacing w:line="240" w:lineRule="auto"/>
              <w:rPr>
                <w:sz w:val="24"/>
                <w:szCs w:val="24"/>
              </w:rPr>
            </w:pPr>
            <w:r w:rsidDel="00000000" w:rsidR="00000000" w:rsidRPr="00000000">
              <w:rPr>
                <w:rtl w:val="0"/>
              </w:rPr>
            </w:r>
          </w:p>
          <w:p w:rsidR="00000000" w:rsidDel="00000000" w:rsidP="00000000" w:rsidRDefault="00000000" w:rsidRPr="00000000" w14:paraId="00000136">
            <w:pPr>
              <w:spacing w:line="240" w:lineRule="auto"/>
              <w:rPr>
                <w:sz w:val="24"/>
                <w:szCs w:val="24"/>
              </w:rPr>
            </w:pPr>
            <w:r w:rsidDel="00000000" w:rsidR="00000000" w:rsidRPr="00000000">
              <w:rPr>
                <w:b w:val="1"/>
                <w:sz w:val="24"/>
                <w:szCs w:val="24"/>
                <w:rtl w:val="0"/>
              </w:rPr>
              <w:t xml:space="preserve">Reactie AD:</w:t>
            </w:r>
            <w:r w:rsidDel="00000000" w:rsidR="00000000" w:rsidRPr="00000000">
              <w:rPr>
                <w:sz w:val="24"/>
                <w:szCs w:val="24"/>
                <w:rtl w:val="0"/>
              </w:rPr>
              <w:br w:type="textWrapping"/>
              <w:t xml:space="preserve">We zijn hierover in gesprek met de schoolleiding maar we willen ook graag met het personeel in gesprek over de weg die de school op wil. Op basis hiervan kunnen we een duidelijk profiel opstellen. Dit gesprek staat gepland voorafgaand aan de herfstvakantie. Ons inziens zou het verstandig zijn een kandidaat aan te trekken die ervaring heeft in het VMBO. We willen relatief snel starten met de werving van een nieuwe kandidaat. Voor 1 februari willen we graag weten welke kant we opgaan.</w:t>
            </w:r>
          </w:p>
        </w:tc>
        <w:tc>
          <w:tcPr/>
          <w:p w:rsidR="00000000" w:rsidDel="00000000" w:rsidP="00000000" w:rsidRDefault="00000000" w:rsidRPr="00000000" w14:paraId="00000137">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38">
            <w:pPr>
              <w:spacing w:line="240" w:lineRule="auto"/>
              <w:rPr>
                <w:b w:val="1"/>
                <w:sz w:val="24"/>
                <w:szCs w:val="24"/>
              </w:rPr>
            </w:pPr>
            <w:r w:rsidDel="00000000" w:rsidR="00000000" w:rsidRPr="00000000">
              <w:rPr>
                <w:rtl w:val="0"/>
              </w:rPr>
            </w:r>
          </w:p>
        </w:tc>
        <w:tc>
          <w:tcPr>
            <w:vAlign w:val="center"/>
          </w:tcPr>
          <w:p w:rsidR="00000000" w:rsidDel="00000000" w:rsidP="00000000" w:rsidRDefault="00000000" w:rsidRPr="00000000" w14:paraId="00000139">
            <w:pPr>
              <w:spacing w:line="240" w:lineRule="auto"/>
              <w:rPr>
                <w:b w:val="1"/>
                <w:sz w:val="24"/>
                <w:szCs w:val="24"/>
              </w:rPr>
            </w:pPr>
            <w:r w:rsidDel="00000000" w:rsidR="00000000" w:rsidRPr="00000000">
              <w:rPr>
                <w:rtl w:val="0"/>
              </w:rPr>
            </w:r>
          </w:p>
        </w:tc>
        <w:tc>
          <w:tcPr>
            <w:vAlign w:val="center"/>
          </w:tcPr>
          <w:p w:rsidR="00000000" w:rsidDel="00000000" w:rsidP="00000000" w:rsidRDefault="00000000" w:rsidRPr="00000000" w14:paraId="0000013A">
            <w:pPr>
              <w:spacing w:line="240" w:lineRule="auto"/>
              <w:rPr>
                <w:b w:val="1"/>
                <w:sz w:val="24"/>
                <w:szCs w:val="24"/>
              </w:rPr>
            </w:pPr>
            <w:r w:rsidDel="00000000" w:rsidR="00000000" w:rsidRPr="00000000">
              <w:rPr>
                <w:rtl w:val="0"/>
              </w:rPr>
            </w:r>
          </w:p>
        </w:tc>
      </w:tr>
      <w:tr>
        <w:trPr>
          <w:cantSplit w:val="0"/>
          <w:trHeight w:val="20" w:hRule="atLeast"/>
          <w:tblHeader w:val="0"/>
        </w:trPr>
        <w:tc>
          <w:tcPr/>
          <w:p w:rsidR="00000000" w:rsidDel="00000000" w:rsidP="00000000" w:rsidRDefault="00000000" w:rsidRPr="00000000" w14:paraId="0000013B">
            <w:pPr>
              <w:spacing w:line="240" w:lineRule="auto"/>
              <w:rPr>
                <w:b w:val="1"/>
                <w:sz w:val="24"/>
                <w:szCs w:val="24"/>
              </w:rPr>
            </w:pPr>
            <w:r w:rsidDel="00000000" w:rsidR="00000000" w:rsidRPr="00000000">
              <w:rPr>
                <w:rtl w:val="0"/>
              </w:rPr>
            </w:r>
          </w:p>
        </w:tc>
        <w:tc>
          <w:tcPr>
            <w:vAlign w:val="center"/>
          </w:tcPr>
          <w:p w:rsidR="00000000" w:rsidDel="00000000" w:rsidP="00000000" w:rsidRDefault="00000000" w:rsidRPr="00000000" w14:paraId="0000013C">
            <w:pPr>
              <w:spacing w:line="240" w:lineRule="auto"/>
              <w:rPr>
                <w:b w:val="1"/>
                <w:sz w:val="24"/>
                <w:szCs w:val="24"/>
              </w:rPr>
            </w:pPr>
            <w:r w:rsidDel="00000000" w:rsidR="00000000" w:rsidRPr="00000000">
              <w:rPr>
                <w:b w:val="1"/>
                <w:sz w:val="24"/>
                <w:szCs w:val="24"/>
                <w:rtl w:val="0"/>
              </w:rPr>
              <w:t xml:space="preserve">Sluiting uiterlijk </w:t>
            </w:r>
          </w:p>
        </w:tc>
        <w:tc>
          <w:tcPr>
            <w:vAlign w:val="center"/>
          </w:tcPr>
          <w:p w:rsidR="00000000" w:rsidDel="00000000" w:rsidP="00000000" w:rsidRDefault="00000000" w:rsidRPr="00000000" w14:paraId="0000013D">
            <w:pPr>
              <w:spacing w:line="240" w:lineRule="auto"/>
              <w:rPr>
                <w:b w:val="1"/>
                <w:sz w:val="24"/>
                <w:szCs w:val="24"/>
              </w:rPr>
            </w:pPr>
            <w:r w:rsidDel="00000000" w:rsidR="00000000" w:rsidRPr="00000000">
              <w:rPr>
                <w:b w:val="1"/>
                <w:sz w:val="24"/>
                <w:szCs w:val="24"/>
                <w:rtl w:val="0"/>
              </w:rPr>
              <w:t xml:space="preserve">22.15</w:t>
            </w:r>
          </w:p>
        </w:tc>
      </w:tr>
    </w:tbl>
    <w:p w:rsidR="00000000" w:rsidDel="00000000" w:rsidP="00000000" w:rsidRDefault="00000000" w:rsidRPr="00000000" w14:paraId="0000013E">
      <w:pPr>
        <w:spacing w:line="240" w:lineRule="auto"/>
        <w:rPr>
          <w:sz w:val="24"/>
          <w:szCs w:val="24"/>
        </w:rPr>
      </w:pPr>
      <w:r w:rsidDel="00000000" w:rsidR="00000000" w:rsidRPr="00000000">
        <w:rPr>
          <w:sz w:val="24"/>
          <w:szCs w:val="24"/>
          <w:rtl w:val="0"/>
        </w:rPr>
        <w:t xml:space="preserve">Volgende MR vergadering: woensdag 13 oktober, locatie: Wolfert College, Walenburgerweg 128-130, </w:t>
      </w:r>
      <w:r w:rsidDel="00000000" w:rsidR="00000000" w:rsidRPr="00000000">
        <w:rPr>
          <w:sz w:val="24"/>
          <w:szCs w:val="24"/>
          <w:highlight w:val="white"/>
          <w:rtl w:val="0"/>
        </w:rPr>
        <w:t xml:space="preserve">Rotterdam.</w:t>
      </w:r>
      <w:r w:rsidDel="00000000" w:rsidR="00000000" w:rsidRPr="00000000">
        <w:rPr>
          <w:rtl w:val="0"/>
        </w:rPr>
      </w:r>
    </w:p>
    <w:p w:rsidR="00000000" w:rsidDel="00000000" w:rsidP="00000000" w:rsidRDefault="00000000" w:rsidRPr="00000000" w14:paraId="0000013F">
      <w:pPr>
        <w:spacing w:line="240" w:lineRule="auto"/>
        <w:rPr>
          <w:sz w:val="24"/>
          <w:szCs w:val="24"/>
        </w:rPr>
      </w:pPr>
      <w:r w:rsidDel="00000000" w:rsidR="00000000" w:rsidRPr="00000000">
        <w:rPr>
          <w:rtl w:val="0"/>
        </w:rPr>
      </w:r>
    </w:p>
    <w:tbl>
      <w:tblPr>
        <w:tblStyle w:val="Table3"/>
        <w:tblW w:w="10905.0" w:type="dxa"/>
        <w:jc w:val="left"/>
        <w:tblInd w:w="-83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55"/>
        <w:gridCol w:w="1770"/>
        <w:gridCol w:w="8280"/>
        <w:tblGridChange w:id="0">
          <w:tblGrid>
            <w:gridCol w:w="855"/>
            <w:gridCol w:w="1770"/>
            <w:gridCol w:w="828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0">
            <w:pPr>
              <w:widowControl w:val="0"/>
              <w:spacing w:line="240" w:lineRule="auto"/>
              <w:rPr>
                <w:sz w:val="24"/>
                <w:szCs w:val="24"/>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41">
            <w:pPr>
              <w:widowControl w:val="0"/>
              <w:spacing w:line="240" w:lineRule="auto"/>
              <w:rPr>
                <w:b w:val="1"/>
                <w:sz w:val="24"/>
                <w:szCs w:val="24"/>
              </w:rPr>
            </w:pPr>
            <w:r w:rsidDel="00000000" w:rsidR="00000000" w:rsidRPr="00000000">
              <w:rPr>
                <w:b w:val="1"/>
                <w:sz w:val="24"/>
                <w:szCs w:val="24"/>
                <w:rtl w:val="0"/>
              </w:rPr>
              <w:t xml:space="preserve">Datum MR vergadering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142">
            <w:pPr>
              <w:widowControl w:val="0"/>
              <w:spacing w:line="240" w:lineRule="auto"/>
              <w:rPr>
                <w:b w:val="1"/>
                <w:sz w:val="24"/>
                <w:szCs w:val="24"/>
              </w:rPr>
            </w:pPr>
            <w:r w:rsidDel="00000000" w:rsidR="00000000" w:rsidRPr="00000000">
              <w:rPr>
                <w:b w:val="1"/>
                <w:sz w:val="24"/>
                <w:szCs w:val="24"/>
                <w:rtl w:val="0"/>
              </w:rPr>
              <w:t xml:space="preserve">Besluitenlijst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rPr>
                <w:sz w:val="24"/>
                <w:szCs w:val="24"/>
              </w:rPr>
            </w:pPr>
            <w:r w:rsidDel="00000000" w:rsidR="00000000" w:rsidRPr="00000000">
              <w:rPr>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4">
            <w:pPr>
              <w:widowControl w:val="0"/>
              <w:spacing w:line="240" w:lineRule="auto"/>
              <w:rPr>
                <w:sz w:val="24"/>
                <w:szCs w:val="24"/>
              </w:rPr>
            </w:pPr>
            <w:r w:rsidDel="00000000" w:rsidR="00000000" w:rsidRPr="00000000">
              <w:rPr>
                <w:sz w:val="24"/>
                <w:szCs w:val="24"/>
                <w:rtl w:val="0"/>
              </w:rPr>
              <w:t xml:space="preserve">13-09-2021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5">
            <w:pPr>
              <w:spacing w:line="240" w:lineRule="auto"/>
              <w:rPr>
                <w:sz w:val="24"/>
                <w:szCs w:val="24"/>
              </w:rPr>
            </w:pPr>
            <w:r w:rsidDel="00000000" w:rsidR="00000000" w:rsidRPr="00000000">
              <w:rPr>
                <w:sz w:val="24"/>
                <w:szCs w:val="24"/>
                <w:rtl w:val="0"/>
              </w:rPr>
              <w:t xml:space="preserve">De notulen en besluitenlijst van de MR vergadering van 13 juli zijn goedgekeurd en vastgesteld.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6">
            <w:pPr>
              <w:widowControl w:val="0"/>
              <w:spacing w:line="240" w:lineRule="auto"/>
              <w:rPr>
                <w:sz w:val="24"/>
                <w:szCs w:val="24"/>
              </w:rPr>
            </w:pPr>
            <w:r w:rsidDel="00000000" w:rsidR="00000000" w:rsidRPr="00000000">
              <w:rPr>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147">
            <w:pPr>
              <w:widowControl w:val="0"/>
              <w:spacing w:line="240" w:lineRule="auto"/>
              <w:rPr>
                <w:sz w:val="24"/>
                <w:szCs w:val="24"/>
              </w:rPr>
            </w:pPr>
            <w:r w:rsidDel="00000000" w:rsidR="00000000" w:rsidRPr="00000000">
              <w:rPr>
                <w:sz w:val="24"/>
                <w:szCs w:val="24"/>
                <w:rtl w:val="0"/>
              </w:rPr>
              <w:t xml:space="preserve">13-09-2021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8">
            <w:pPr>
              <w:spacing w:line="240" w:lineRule="auto"/>
              <w:rPr>
                <w:sz w:val="24"/>
                <w:szCs w:val="24"/>
              </w:rPr>
            </w:pPr>
            <w:r w:rsidDel="00000000" w:rsidR="00000000" w:rsidRPr="00000000">
              <w:rPr>
                <w:sz w:val="24"/>
                <w:szCs w:val="24"/>
                <w:rtl w:val="0"/>
              </w:rPr>
              <w:t xml:space="preserve">De MR jaarplanning 2021/2022 is goedgekeurd en vastgesteld.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9">
            <w:pPr>
              <w:widowControl w:val="0"/>
              <w:spacing w:line="240" w:lineRule="auto"/>
              <w:rPr>
                <w:sz w:val="24"/>
                <w:szCs w:val="24"/>
              </w:rPr>
            </w:pPr>
            <w:r w:rsidDel="00000000" w:rsidR="00000000" w:rsidRPr="00000000">
              <w:rPr>
                <w:sz w:val="24"/>
                <w:szCs w:val="24"/>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14A">
            <w:pPr>
              <w:widowControl w:val="0"/>
              <w:spacing w:line="240" w:lineRule="auto"/>
              <w:rPr>
                <w:sz w:val="24"/>
                <w:szCs w:val="24"/>
              </w:rPr>
            </w:pPr>
            <w:r w:rsidDel="00000000" w:rsidR="00000000" w:rsidRPr="00000000">
              <w:rPr>
                <w:sz w:val="24"/>
                <w:szCs w:val="24"/>
                <w:rtl w:val="0"/>
              </w:rPr>
              <w:t xml:space="preserve">13-09-2021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spacing w:line="240" w:lineRule="auto"/>
              <w:rPr>
                <w:sz w:val="24"/>
                <w:szCs w:val="24"/>
              </w:rPr>
            </w:pPr>
            <w:r w:rsidDel="00000000" w:rsidR="00000000" w:rsidRPr="00000000">
              <w:rPr>
                <w:sz w:val="24"/>
                <w:szCs w:val="24"/>
                <w:rtl w:val="0"/>
              </w:rPr>
              <w:t xml:space="preserve">De leefregels 2021/2022 van alle locaties zijn goedgekeurd en vastgesteld.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C">
            <w:pPr>
              <w:widowControl w:val="0"/>
              <w:spacing w:line="240" w:lineRule="auto"/>
              <w:rPr>
                <w:sz w:val="24"/>
                <w:szCs w:val="24"/>
              </w:rPr>
            </w:pPr>
            <w:r w:rsidDel="00000000" w:rsidR="00000000" w:rsidRPr="00000000">
              <w:rPr>
                <w:sz w:val="24"/>
                <w:szCs w:val="24"/>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14D">
            <w:pPr>
              <w:widowControl w:val="0"/>
              <w:spacing w:line="240" w:lineRule="auto"/>
              <w:rPr>
                <w:sz w:val="24"/>
                <w:szCs w:val="24"/>
              </w:rPr>
            </w:pPr>
            <w:r w:rsidDel="00000000" w:rsidR="00000000" w:rsidRPr="00000000">
              <w:rPr>
                <w:sz w:val="24"/>
                <w:szCs w:val="24"/>
                <w:rtl w:val="0"/>
              </w:rPr>
              <w:t xml:space="preserve">13-09-2021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4E">
            <w:pPr>
              <w:spacing w:line="240" w:lineRule="auto"/>
              <w:rPr>
                <w:sz w:val="24"/>
                <w:szCs w:val="24"/>
              </w:rPr>
            </w:pPr>
            <w:r w:rsidDel="00000000" w:rsidR="00000000" w:rsidRPr="00000000">
              <w:rPr>
                <w:sz w:val="24"/>
                <w:szCs w:val="24"/>
                <w:rtl w:val="0"/>
              </w:rPr>
              <w:t xml:space="preserve">De bevorderingsnormen voor Wolfert Dalton zijn vastgesteld en goedgekeurd. De bevorderingsnormen voor Wolfert Lyceum en Wolfert Lansing zullen via de mail nog worden voorgelegd aan de MR ter goedkeuring.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rPr>
                <w:sz w:val="24"/>
                <w:szCs w:val="24"/>
              </w:rPr>
            </w:pPr>
            <w:r w:rsidDel="00000000" w:rsidR="00000000" w:rsidRPr="00000000">
              <w:rPr>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50">
            <w:pPr>
              <w:widowControl w:val="0"/>
              <w:spacing w:line="240" w:lineRule="auto"/>
              <w:rPr>
                <w:sz w:val="24"/>
                <w:szCs w:val="24"/>
              </w:rPr>
            </w:pPr>
            <w:r w:rsidDel="00000000" w:rsidR="00000000" w:rsidRPr="00000000">
              <w:rPr>
                <w:sz w:val="24"/>
                <w:szCs w:val="24"/>
                <w:rtl w:val="0"/>
              </w:rPr>
              <w:t xml:space="preserve">13-09-2021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1">
            <w:pPr>
              <w:spacing w:line="240" w:lineRule="auto"/>
              <w:rPr>
                <w:sz w:val="24"/>
                <w:szCs w:val="24"/>
              </w:rPr>
            </w:pPr>
            <w:r w:rsidDel="00000000" w:rsidR="00000000" w:rsidRPr="00000000">
              <w:rPr>
                <w:sz w:val="24"/>
                <w:szCs w:val="24"/>
                <w:rtl w:val="0"/>
              </w:rPr>
              <w:t xml:space="preserve">De PTA’s van de verschillende locaties (exclusief RISS) zijn goedgekeurd en vastgesteld. Voor Wolfert Tweetalig dient de clausule omtrent fraude te worden aangepast.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52">
            <w:pPr>
              <w:widowControl w:val="0"/>
              <w:spacing w:line="240" w:lineRule="auto"/>
              <w:rPr>
                <w:sz w:val="24"/>
                <w:szCs w:val="24"/>
              </w:rPr>
            </w:pPr>
            <w:r w:rsidDel="00000000" w:rsidR="00000000" w:rsidRPr="00000000">
              <w:rPr>
                <w:sz w:val="24"/>
                <w:szCs w:val="24"/>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153">
            <w:pPr>
              <w:widowControl w:val="0"/>
              <w:spacing w:line="240" w:lineRule="auto"/>
              <w:rPr>
                <w:sz w:val="24"/>
                <w:szCs w:val="24"/>
              </w:rPr>
            </w:pPr>
            <w:r w:rsidDel="00000000" w:rsidR="00000000" w:rsidRPr="00000000">
              <w:rPr>
                <w:sz w:val="24"/>
                <w:szCs w:val="24"/>
                <w:rtl w:val="0"/>
              </w:rPr>
              <w:t xml:space="preserve">13-09-2021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54">
            <w:pPr>
              <w:spacing w:line="240" w:lineRule="auto"/>
              <w:rPr>
                <w:sz w:val="24"/>
                <w:szCs w:val="24"/>
              </w:rPr>
            </w:pPr>
            <w:r w:rsidDel="00000000" w:rsidR="00000000" w:rsidRPr="00000000">
              <w:rPr>
                <w:sz w:val="24"/>
                <w:szCs w:val="24"/>
                <w:rtl w:val="0"/>
              </w:rPr>
              <w:t xml:space="preserve">De schoolgidsen van de verscheidene locaties zijn goedgekeurd en vastgesteld.</w:t>
            </w:r>
          </w:p>
        </w:tc>
      </w:tr>
    </w:tbl>
    <w:p w:rsidR="00000000" w:rsidDel="00000000" w:rsidP="00000000" w:rsidRDefault="00000000" w:rsidRPr="00000000" w14:paraId="00000155">
      <w:pPr>
        <w:spacing w:line="240" w:lineRule="auto"/>
        <w:rPr>
          <w:sz w:val="24"/>
          <w:szCs w:val="24"/>
        </w:rPr>
      </w:pPr>
      <w:r w:rsidDel="00000000" w:rsidR="00000000" w:rsidRPr="00000000">
        <w:rPr>
          <w:rtl w:val="0"/>
        </w:rPr>
      </w:r>
    </w:p>
    <w:sectPr>
      <w:footerReference r:id="rId8"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obmedezeggenschap.nl/cursussen/"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rBT667TiCZlw3CukDXUAvNxkKQ==">AMUW2mUC2Z2ssAl18wcIzcbi+09rqMqjxLsh85D4ZlyotqFkaC1MLgK3zU5Y/3bWk4TPENChF4aREcN58ZrW2DJ1zWysx9moJkXthuUCn6dJg5DD0IBwpndoi+dtwSOrOVtW4OjCbuVv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